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C0EA" w14:textId="77777777" w:rsidR="00220207" w:rsidRDefault="00220207" w:rsidP="001A3F23">
      <w:pPr>
        <w:widowControl/>
        <w:spacing w:line="480" w:lineRule="atLeast"/>
        <w:ind w:left="720"/>
        <w:jc w:val="center"/>
        <w:rPr>
          <w:b/>
          <w:bCs/>
          <w:sz w:val="36"/>
          <w:szCs w:val="36"/>
          <w:u w:val="single"/>
        </w:rPr>
      </w:pPr>
      <w:r>
        <w:br/>
      </w:r>
      <w:r>
        <w:br/>
      </w:r>
      <w:r>
        <w:br/>
      </w:r>
      <w:r>
        <w:br/>
      </w:r>
      <w:r>
        <w:rPr>
          <w:b/>
          <w:bCs/>
          <w:spacing w:val="60"/>
          <w:sz w:val="42"/>
          <w:szCs w:val="42"/>
        </w:rPr>
        <w:t>CURRICULUM VITAE</w:t>
      </w:r>
      <w:r>
        <w:rPr>
          <w:b/>
          <w:bCs/>
          <w:sz w:val="42"/>
          <w:szCs w:val="42"/>
        </w:rPr>
        <w:br/>
      </w:r>
      <w:r>
        <w:rPr>
          <w:b/>
          <w:bCs/>
        </w:rPr>
        <w:br/>
      </w:r>
      <w:r>
        <w:rPr>
          <w:b/>
          <w:bCs/>
        </w:rPr>
        <w:br/>
      </w:r>
      <w:r>
        <w:rPr>
          <w:b/>
          <w:bCs/>
          <w:sz w:val="36"/>
          <w:szCs w:val="36"/>
        </w:rPr>
        <w:t>Louis John Fligelstone</w:t>
      </w:r>
    </w:p>
    <w:p w14:paraId="4FF9C0EB" w14:textId="28FA5549" w:rsidR="00B93697" w:rsidRDefault="00220207">
      <w:pPr>
        <w:widowControl/>
        <w:spacing w:line="480" w:lineRule="atLeast"/>
        <w:jc w:val="center"/>
        <w:rPr>
          <w:b/>
          <w:bCs/>
          <w:sz w:val="28"/>
          <w:szCs w:val="28"/>
        </w:rPr>
      </w:pPr>
      <w:r>
        <w:br/>
      </w:r>
      <w:r>
        <w:br/>
      </w:r>
      <w:r>
        <w:rPr>
          <w:b/>
          <w:bCs/>
          <w:sz w:val="28"/>
          <w:szCs w:val="28"/>
        </w:rPr>
        <w:br/>
        <w:t>Consultant Vascular Surgeon</w:t>
      </w:r>
      <w:r w:rsidR="00893DBB">
        <w:rPr>
          <w:b/>
          <w:bCs/>
          <w:sz w:val="28"/>
          <w:szCs w:val="28"/>
        </w:rPr>
        <w:br/>
        <w:t>Swansea Bay University Health Board</w:t>
      </w:r>
      <w:r>
        <w:rPr>
          <w:b/>
          <w:bCs/>
          <w:sz w:val="28"/>
          <w:szCs w:val="28"/>
        </w:rPr>
        <w:br/>
      </w:r>
    </w:p>
    <w:p w14:paraId="41C5A681" w14:textId="0EDE75D4" w:rsidR="00A939A0" w:rsidRDefault="00B93697">
      <w:pPr>
        <w:widowControl/>
        <w:spacing w:line="480" w:lineRule="atLeast"/>
        <w:jc w:val="center"/>
        <w:rPr>
          <w:b/>
          <w:bCs/>
          <w:sz w:val="28"/>
          <w:szCs w:val="28"/>
        </w:rPr>
      </w:pPr>
      <w:r>
        <w:rPr>
          <w:b/>
          <w:bCs/>
          <w:sz w:val="28"/>
          <w:szCs w:val="28"/>
        </w:rPr>
        <w:t>Formerly</w:t>
      </w:r>
      <w:r w:rsidR="00A939A0">
        <w:rPr>
          <w:b/>
          <w:bCs/>
          <w:sz w:val="28"/>
          <w:szCs w:val="28"/>
        </w:rPr>
        <w:t>:</w:t>
      </w:r>
    </w:p>
    <w:p w14:paraId="075AF42D" w14:textId="77777777" w:rsidR="00A939A0" w:rsidRDefault="00A939A0">
      <w:pPr>
        <w:widowControl/>
        <w:spacing w:line="480" w:lineRule="atLeast"/>
        <w:jc w:val="center"/>
        <w:rPr>
          <w:b/>
          <w:bCs/>
          <w:sz w:val="28"/>
          <w:szCs w:val="28"/>
        </w:rPr>
      </w:pPr>
    </w:p>
    <w:p w14:paraId="68CD4B1D" w14:textId="509A0601" w:rsidR="00A939A0" w:rsidRDefault="00A939A0">
      <w:pPr>
        <w:widowControl/>
        <w:spacing w:line="480" w:lineRule="atLeast"/>
        <w:jc w:val="center"/>
        <w:rPr>
          <w:b/>
          <w:bCs/>
          <w:sz w:val="28"/>
          <w:szCs w:val="28"/>
        </w:rPr>
      </w:pPr>
      <w:r>
        <w:rPr>
          <w:b/>
          <w:bCs/>
          <w:sz w:val="28"/>
          <w:szCs w:val="28"/>
        </w:rPr>
        <w:t xml:space="preserve">Abertawe Bro Morgannwg (ABM) University </w:t>
      </w:r>
      <w:r w:rsidR="00FC4D57">
        <w:rPr>
          <w:b/>
          <w:bCs/>
          <w:sz w:val="28"/>
          <w:szCs w:val="28"/>
        </w:rPr>
        <w:t>Health Board</w:t>
      </w:r>
    </w:p>
    <w:p w14:paraId="4FF897A5" w14:textId="77777777" w:rsidR="00A939A0" w:rsidRDefault="00A939A0">
      <w:pPr>
        <w:widowControl/>
        <w:spacing w:line="480" w:lineRule="atLeast"/>
        <w:jc w:val="center"/>
        <w:rPr>
          <w:b/>
          <w:bCs/>
          <w:sz w:val="28"/>
          <w:szCs w:val="28"/>
        </w:rPr>
      </w:pPr>
    </w:p>
    <w:p w14:paraId="4FF9C0EC" w14:textId="26C789A7" w:rsidR="00220207" w:rsidRDefault="00220207">
      <w:pPr>
        <w:widowControl/>
        <w:spacing w:line="480" w:lineRule="atLeast"/>
        <w:jc w:val="center"/>
        <w:rPr>
          <w:b/>
          <w:bCs/>
          <w:sz w:val="28"/>
          <w:szCs w:val="28"/>
        </w:rPr>
      </w:pPr>
      <w:r>
        <w:rPr>
          <w:b/>
          <w:bCs/>
          <w:sz w:val="28"/>
          <w:szCs w:val="28"/>
        </w:rPr>
        <w:t>Swansea NHS Trust</w:t>
      </w:r>
    </w:p>
    <w:p w14:paraId="4FF9C0ED" w14:textId="77777777" w:rsidR="00220207" w:rsidRDefault="00220207">
      <w:pPr>
        <w:widowControl/>
        <w:spacing w:line="480" w:lineRule="atLeast"/>
        <w:jc w:val="center"/>
        <w:rPr>
          <w:b/>
          <w:bCs/>
          <w:sz w:val="28"/>
          <w:szCs w:val="28"/>
        </w:rPr>
      </w:pPr>
    </w:p>
    <w:p w14:paraId="4FF9C0EE" w14:textId="2E8E4CAB" w:rsidR="00220207" w:rsidRDefault="00220207">
      <w:pPr>
        <w:widowControl/>
        <w:spacing w:line="480" w:lineRule="atLeast"/>
        <w:jc w:val="center"/>
      </w:pPr>
      <w:r>
        <w:rPr>
          <w:b/>
          <w:bCs/>
          <w:sz w:val="28"/>
          <w:szCs w:val="28"/>
        </w:rPr>
        <w:br/>
      </w:r>
      <w:r>
        <w:rPr>
          <w:b/>
          <w:bCs/>
          <w:sz w:val="28"/>
          <w:szCs w:val="28"/>
        </w:rPr>
        <w:br/>
      </w:r>
      <w:r>
        <w:rPr>
          <w:b/>
          <w:bCs/>
        </w:rPr>
        <w:br/>
      </w:r>
      <w:r>
        <w:br/>
      </w:r>
      <w:r>
        <w:br/>
      </w:r>
      <w:r>
        <w:br/>
      </w:r>
      <w:r>
        <w:br/>
      </w:r>
      <w:r>
        <w:br/>
      </w:r>
    </w:p>
    <w:p w14:paraId="5004EA4F" w14:textId="0989B1EB" w:rsidR="00740D5D" w:rsidRDefault="007E2292">
      <w:pPr>
        <w:widowControl/>
        <w:spacing w:line="480" w:lineRule="atLeast"/>
        <w:jc w:val="center"/>
        <w:rPr>
          <w:b/>
          <w:bCs/>
          <w:sz w:val="36"/>
          <w:szCs w:val="36"/>
        </w:rPr>
      </w:pPr>
      <w:r>
        <w:rPr>
          <w:b/>
          <w:bCs/>
          <w:sz w:val="36"/>
          <w:szCs w:val="36"/>
        </w:rPr>
        <w:t>December</w:t>
      </w:r>
      <w:r w:rsidR="00740D5D">
        <w:rPr>
          <w:b/>
          <w:bCs/>
          <w:sz w:val="36"/>
          <w:szCs w:val="36"/>
        </w:rPr>
        <w:t xml:space="preserve"> 20</w:t>
      </w:r>
      <w:r w:rsidR="00D04477">
        <w:rPr>
          <w:b/>
          <w:bCs/>
          <w:sz w:val="36"/>
          <w:szCs w:val="36"/>
        </w:rPr>
        <w:t>2</w:t>
      </w:r>
      <w:r w:rsidR="00FC4D57">
        <w:rPr>
          <w:b/>
          <w:bCs/>
          <w:sz w:val="36"/>
          <w:szCs w:val="36"/>
        </w:rPr>
        <w:t>1</w:t>
      </w:r>
    </w:p>
    <w:p w14:paraId="4FF9C0EF" w14:textId="77777777" w:rsidR="00220207" w:rsidRDefault="00220207">
      <w:pPr>
        <w:widowControl/>
        <w:spacing w:before="240" w:line="360" w:lineRule="atLeast"/>
        <w:ind w:left="3900" w:hanging="3900"/>
      </w:pPr>
      <w:r>
        <w:rPr>
          <w:b/>
          <w:bCs/>
          <w:sz w:val="26"/>
          <w:szCs w:val="26"/>
        </w:rPr>
        <w:br w:type="page"/>
      </w:r>
      <w:r>
        <w:rPr>
          <w:b/>
          <w:bCs/>
          <w:sz w:val="26"/>
          <w:szCs w:val="26"/>
        </w:rPr>
        <w:lastRenderedPageBreak/>
        <w:t>Name</w:t>
      </w:r>
      <w:r>
        <w:rPr>
          <w:sz w:val="22"/>
          <w:szCs w:val="22"/>
        </w:rPr>
        <w:tab/>
      </w:r>
      <w:r>
        <w:rPr>
          <w:sz w:val="30"/>
          <w:szCs w:val="30"/>
        </w:rPr>
        <w:t xml:space="preserve">Louis John </w:t>
      </w:r>
      <w:r>
        <w:rPr>
          <w:b/>
          <w:bCs/>
          <w:sz w:val="30"/>
          <w:szCs w:val="30"/>
        </w:rPr>
        <w:t>Fligelstone</w:t>
      </w:r>
    </w:p>
    <w:p w14:paraId="4FF9C0F0" w14:textId="2760FC9D" w:rsidR="00220207" w:rsidRDefault="00220207">
      <w:pPr>
        <w:widowControl/>
        <w:spacing w:before="240" w:line="360" w:lineRule="atLeast"/>
        <w:ind w:left="3900" w:hanging="3900"/>
        <w:rPr>
          <w:sz w:val="26"/>
          <w:szCs w:val="26"/>
        </w:rPr>
      </w:pPr>
      <w:r>
        <w:rPr>
          <w:b/>
          <w:bCs/>
          <w:sz w:val="26"/>
          <w:szCs w:val="26"/>
        </w:rPr>
        <w:t>Address</w:t>
      </w:r>
      <w:r>
        <w:rPr>
          <w:sz w:val="22"/>
          <w:szCs w:val="22"/>
        </w:rPr>
        <w:tab/>
      </w:r>
      <w:r w:rsidR="00D04477">
        <w:rPr>
          <w:sz w:val="26"/>
          <w:szCs w:val="26"/>
        </w:rPr>
        <w:t>30 Beaufort Avenue</w:t>
      </w:r>
      <w:r>
        <w:rPr>
          <w:sz w:val="26"/>
          <w:szCs w:val="26"/>
        </w:rPr>
        <w:br/>
        <w:t>Langland</w:t>
      </w:r>
      <w:r>
        <w:rPr>
          <w:sz w:val="26"/>
          <w:szCs w:val="26"/>
        </w:rPr>
        <w:br/>
        <w:t>Swansea</w:t>
      </w:r>
      <w:r>
        <w:rPr>
          <w:sz w:val="26"/>
          <w:szCs w:val="26"/>
        </w:rPr>
        <w:br/>
        <w:t>SA</w:t>
      </w:r>
      <w:proofErr w:type="gramStart"/>
      <w:r>
        <w:rPr>
          <w:sz w:val="26"/>
          <w:szCs w:val="26"/>
        </w:rPr>
        <w:t>3  4</w:t>
      </w:r>
      <w:proofErr w:type="gramEnd"/>
      <w:r>
        <w:rPr>
          <w:sz w:val="26"/>
          <w:szCs w:val="26"/>
        </w:rPr>
        <w:t>P</w:t>
      </w:r>
      <w:r w:rsidR="00D04477">
        <w:rPr>
          <w:sz w:val="26"/>
          <w:szCs w:val="26"/>
        </w:rPr>
        <w:t>B</w:t>
      </w:r>
    </w:p>
    <w:p w14:paraId="09D0C26C" w14:textId="4EC7EB13" w:rsidR="004B176B" w:rsidRDefault="004B176B" w:rsidP="004B176B">
      <w:pPr>
        <w:widowControl/>
        <w:spacing w:before="240" w:line="360" w:lineRule="atLeast"/>
        <w:ind w:left="3900" w:hanging="3900"/>
      </w:pPr>
      <w:r>
        <w:rPr>
          <w:b/>
          <w:bCs/>
          <w:sz w:val="26"/>
          <w:szCs w:val="26"/>
        </w:rPr>
        <w:t>Email Address</w:t>
      </w:r>
      <w:r>
        <w:rPr>
          <w:sz w:val="26"/>
          <w:szCs w:val="26"/>
        </w:rPr>
        <w:tab/>
      </w:r>
      <w:hyperlink r:id="rId7" w:history="1">
        <w:r w:rsidRPr="00560198">
          <w:rPr>
            <w:rStyle w:val="Hyperlink"/>
            <w:sz w:val="26"/>
            <w:szCs w:val="26"/>
          </w:rPr>
          <w:t>l.fligelstone@doctors.org.uk</w:t>
        </w:r>
      </w:hyperlink>
      <w:r>
        <w:rPr>
          <w:sz w:val="26"/>
          <w:szCs w:val="26"/>
        </w:rPr>
        <w:t xml:space="preserve"> </w:t>
      </w:r>
    </w:p>
    <w:p w14:paraId="4FF9C0F2" w14:textId="3BAD8E72" w:rsidR="00220207" w:rsidRDefault="004B176B">
      <w:pPr>
        <w:widowControl/>
        <w:tabs>
          <w:tab w:val="left" w:pos="3960"/>
        </w:tabs>
        <w:spacing w:before="240" w:line="360" w:lineRule="atLeast"/>
        <w:ind w:left="3900" w:hanging="3900"/>
      </w:pPr>
      <w:r>
        <w:rPr>
          <w:b/>
          <w:bCs/>
          <w:sz w:val="26"/>
          <w:szCs w:val="26"/>
        </w:rPr>
        <w:t>Telephone Numbers</w:t>
      </w:r>
      <w:r>
        <w:rPr>
          <w:sz w:val="22"/>
          <w:szCs w:val="22"/>
        </w:rPr>
        <w:tab/>
      </w:r>
      <w:r>
        <w:rPr>
          <w:sz w:val="26"/>
          <w:szCs w:val="26"/>
        </w:rPr>
        <w:t>Work</w:t>
      </w:r>
      <w:r>
        <w:rPr>
          <w:sz w:val="26"/>
          <w:szCs w:val="26"/>
        </w:rPr>
        <w:br/>
        <w:t>Mobile</w:t>
      </w:r>
      <w:r>
        <w:rPr>
          <w:sz w:val="26"/>
          <w:szCs w:val="26"/>
        </w:rPr>
        <w:tab/>
      </w:r>
      <w:proofErr w:type="gramStart"/>
      <w:r>
        <w:rPr>
          <w:sz w:val="26"/>
          <w:szCs w:val="26"/>
        </w:rPr>
        <w:t>079</w:t>
      </w:r>
      <w:r w:rsidR="007E2292">
        <w:rPr>
          <w:sz w:val="26"/>
          <w:szCs w:val="26"/>
        </w:rPr>
        <w:t>55  022649</w:t>
      </w:r>
      <w:proofErr w:type="gramEnd"/>
    </w:p>
    <w:p w14:paraId="4FF9C0F3" w14:textId="77777777" w:rsidR="00220207" w:rsidRDefault="00220207">
      <w:pPr>
        <w:widowControl/>
        <w:spacing w:before="240" w:line="360" w:lineRule="atLeast"/>
        <w:ind w:left="3900" w:hanging="3900"/>
      </w:pPr>
      <w:r>
        <w:rPr>
          <w:b/>
          <w:bCs/>
          <w:sz w:val="26"/>
          <w:szCs w:val="26"/>
        </w:rPr>
        <w:t>Date of Birth</w:t>
      </w:r>
      <w:r>
        <w:rPr>
          <w:sz w:val="22"/>
          <w:szCs w:val="22"/>
        </w:rPr>
        <w:tab/>
      </w:r>
      <w:r>
        <w:rPr>
          <w:sz w:val="26"/>
          <w:szCs w:val="26"/>
        </w:rPr>
        <w:t>December 21, 1962.</w:t>
      </w:r>
    </w:p>
    <w:p w14:paraId="4FF9C0F4" w14:textId="77777777" w:rsidR="00220207" w:rsidRDefault="00220207">
      <w:pPr>
        <w:widowControl/>
        <w:spacing w:before="240" w:line="360" w:lineRule="atLeast"/>
        <w:ind w:left="3900" w:hanging="3900"/>
      </w:pPr>
      <w:r>
        <w:rPr>
          <w:b/>
          <w:bCs/>
          <w:sz w:val="26"/>
          <w:szCs w:val="26"/>
        </w:rPr>
        <w:t>Nationality</w:t>
      </w:r>
      <w:r>
        <w:rPr>
          <w:sz w:val="22"/>
          <w:szCs w:val="22"/>
        </w:rPr>
        <w:tab/>
      </w:r>
      <w:r>
        <w:rPr>
          <w:sz w:val="26"/>
          <w:szCs w:val="26"/>
        </w:rPr>
        <w:t>British.</w:t>
      </w:r>
    </w:p>
    <w:p w14:paraId="4FF9C0F5" w14:textId="77777777" w:rsidR="00220207" w:rsidRDefault="00220207">
      <w:pPr>
        <w:widowControl/>
        <w:spacing w:before="240" w:line="360" w:lineRule="atLeast"/>
        <w:ind w:left="3900" w:right="-48" w:hanging="3900"/>
        <w:rPr>
          <w:b/>
          <w:bCs/>
          <w:sz w:val="26"/>
          <w:szCs w:val="26"/>
        </w:rPr>
      </w:pPr>
      <w:r>
        <w:rPr>
          <w:b/>
          <w:bCs/>
          <w:sz w:val="26"/>
          <w:szCs w:val="26"/>
        </w:rPr>
        <w:t>Medical School</w:t>
      </w:r>
      <w:r>
        <w:rPr>
          <w:b/>
          <w:bCs/>
          <w:sz w:val="26"/>
          <w:szCs w:val="26"/>
        </w:rPr>
        <w:tab/>
      </w:r>
      <w:r>
        <w:rPr>
          <w:sz w:val="26"/>
          <w:szCs w:val="26"/>
        </w:rPr>
        <w:t>University of Wales College of Medicine.</w:t>
      </w:r>
    </w:p>
    <w:p w14:paraId="7A64F3A8" w14:textId="77777777" w:rsidR="0025612B" w:rsidRPr="00740D5D" w:rsidRDefault="0025612B" w:rsidP="0025612B">
      <w:pPr>
        <w:widowControl/>
        <w:spacing w:before="240" w:line="480" w:lineRule="atLeast"/>
        <w:ind w:left="3900" w:right="-48" w:hanging="3900"/>
        <w:rPr>
          <w:bCs/>
          <w:sz w:val="28"/>
          <w:szCs w:val="28"/>
        </w:rPr>
      </w:pPr>
      <w:r>
        <w:rPr>
          <w:b/>
          <w:bCs/>
          <w:sz w:val="26"/>
          <w:szCs w:val="26"/>
        </w:rPr>
        <w:t>Qualifications</w:t>
      </w:r>
      <w:r>
        <w:rPr>
          <w:sz w:val="22"/>
          <w:szCs w:val="22"/>
        </w:rPr>
        <w:tab/>
      </w:r>
      <w:r>
        <w:rPr>
          <w:b/>
          <w:bCs/>
          <w:sz w:val="28"/>
          <w:szCs w:val="28"/>
        </w:rPr>
        <w:t xml:space="preserve">MB </w:t>
      </w:r>
      <w:proofErr w:type="spellStart"/>
      <w:r>
        <w:rPr>
          <w:b/>
          <w:bCs/>
          <w:sz w:val="28"/>
          <w:szCs w:val="28"/>
        </w:rPr>
        <w:t>BCh</w:t>
      </w:r>
      <w:proofErr w:type="spellEnd"/>
      <w:r>
        <w:rPr>
          <w:sz w:val="26"/>
          <w:szCs w:val="26"/>
        </w:rPr>
        <w:t xml:space="preserve"> (</w:t>
      </w:r>
      <w:proofErr w:type="gramStart"/>
      <w:r>
        <w:rPr>
          <w:sz w:val="26"/>
          <w:szCs w:val="26"/>
        </w:rPr>
        <w:t>Wales)  June</w:t>
      </w:r>
      <w:proofErr w:type="gramEnd"/>
      <w:r>
        <w:rPr>
          <w:sz w:val="26"/>
          <w:szCs w:val="26"/>
        </w:rPr>
        <w:t xml:space="preserve"> 1986</w:t>
      </w:r>
      <w:r>
        <w:br/>
      </w:r>
      <w:r>
        <w:rPr>
          <w:b/>
          <w:bCs/>
          <w:sz w:val="28"/>
          <w:szCs w:val="28"/>
        </w:rPr>
        <w:t>FRCS</w:t>
      </w:r>
      <w:r>
        <w:rPr>
          <w:sz w:val="26"/>
          <w:szCs w:val="26"/>
        </w:rPr>
        <w:t xml:space="preserve"> (England)  June 1991</w:t>
      </w:r>
      <w:r>
        <w:rPr>
          <w:sz w:val="26"/>
          <w:szCs w:val="26"/>
        </w:rPr>
        <w:br/>
      </w:r>
      <w:r>
        <w:rPr>
          <w:b/>
          <w:bCs/>
          <w:sz w:val="28"/>
          <w:szCs w:val="28"/>
        </w:rPr>
        <w:t xml:space="preserve">FRCS </w:t>
      </w:r>
      <w:r w:rsidRPr="00B93697">
        <w:rPr>
          <w:b/>
          <w:bCs/>
          <w:sz w:val="38"/>
          <w:szCs w:val="28"/>
          <w:vertAlign w:val="subscript"/>
        </w:rPr>
        <w:t>(Gen)</w:t>
      </w:r>
      <w:r>
        <w:rPr>
          <w:sz w:val="28"/>
          <w:szCs w:val="28"/>
        </w:rPr>
        <w:t xml:space="preserve"> July 1997</w:t>
      </w:r>
      <w:r>
        <w:rPr>
          <w:sz w:val="28"/>
          <w:szCs w:val="28"/>
        </w:rPr>
        <w:br/>
      </w:r>
      <w:r w:rsidRPr="00D7733D">
        <w:rPr>
          <w:b/>
          <w:sz w:val="28"/>
          <w:szCs w:val="28"/>
        </w:rPr>
        <w:t>FAcadMEd</w:t>
      </w:r>
      <w:r>
        <w:rPr>
          <w:sz w:val="28"/>
          <w:szCs w:val="28"/>
        </w:rPr>
        <w:t xml:space="preserve"> 2010</w:t>
      </w:r>
      <w:r>
        <w:rPr>
          <w:sz w:val="28"/>
          <w:szCs w:val="28"/>
        </w:rPr>
        <w:br/>
      </w:r>
      <w:r>
        <w:rPr>
          <w:b/>
          <w:bCs/>
          <w:sz w:val="28"/>
          <w:szCs w:val="28"/>
        </w:rPr>
        <w:t>CCST</w:t>
      </w:r>
      <w:r>
        <w:rPr>
          <w:sz w:val="28"/>
          <w:szCs w:val="28"/>
        </w:rPr>
        <w:t xml:space="preserve"> September 1998</w:t>
      </w:r>
      <w:r>
        <w:rPr>
          <w:sz w:val="28"/>
          <w:szCs w:val="28"/>
        </w:rPr>
        <w:br/>
      </w:r>
      <w:r>
        <w:rPr>
          <w:b/>
          <w:bCs/>
          <w:sz w:val="28"/>
          <w:szCs w:val="28"/>
        </w:rPr>
        <w:t xml:space="preserve">MD </w:t>
      </w:r>
      <w:r>
        <w:rPr>
          <w:sz w:val="28"/>
          <w:szCs w:val="28"/>
        </w:rPr>
        <w:t>(Wales) 2002</w:t>
      </w:r>
      <w:r>
        <w:rPr>
          <w:sz w:val="28"/>
          <w:szCs w:val="28"/>
        </w:rPr>
        <w:br/>
      </w:r>
      <w:r>
        <w:rPr>
          <w:b/>
          <w:bCs/>
          <w:sz w:val="28"/>
          <w:szCs w:val="28"/>
        </w:rPr>
        <w:t xml:space="preserve">FEBVS </w:t>
      </w:r>
      <w:r>
        <w:rPr>
          <w:bCs/>
          <w:sz w:val="28"/>
          <w:szCs w:val="28"/>
        </w:rPr>
        <w:t>2015</w:t>
      </w:r>
      <w:r>
        <w:rPr>
          <w:bCs/>
          <w:sz w:val="28"/>
          <w:szCs w:val="28"/>
        </w:rPr>
        <w:br/>
      </w:r>
      <w:r>
        <w:rPr>
          <w:b/>
          <w:bCs/>
          <w:sz w:val="28"/>
          <w:szCs w:val="28"/>
        </w:rPr>
        <w:t>ATLS Certificate</w:t>
      </w:r>
      <w:r>
        <w:rPr>
          <w:b/>
          <w:bCs/>
          <w:sz w:val="26"/>
          <w:szCs w:val="26"/>
        </w:rPr>
        <w:t xml:space="preserve"> </w:t>
      </w:r>
      <w:r>
        <w:rPr>
          <w:sz w:val="26"/>
          <w:szCs w:val="26"/>
        </w:rPr>
        <w:t>(RCS England) 1991 &amp; 1996</w:t>
      </w:r>
      <w:r>
        <w:rPr>
          <w:sz w:val="26"/>
          <w:szCs w:val="26"/>
        </w:rPr>
        <w:br/>
      </w:r>
      <w:r>
        <w:rPr>
          <w:b/>
          <w:bCs/>
          <w:sz w:val="28"/>
          <w:szCs w:val="28"/>
        </w:rPr>
        <w:t>ATLS Instructor</w:t>
      </w:r>
      <w:r>
        <w:rPr>
          <w:b/>
          <w:bCs/>
          <w:sz w:val="26"/>
          <w:szCs w:val="26"/>
        </w:rPr>
        <w:t xml:space="preserve"> </w:t>
      </w:r>
      <w:r>
        <w:rPr>
          <w:sz w:val="26"/>
          <w:szCs w:val="26"/>
        </w:rPr>
        <w:t>(RCS England) 1998 - 2014</w:t>
      </w:r>
    </w:p>
    <w:p w14:paraId="4FF9C0F7" w14:textId="77777777" w:rsidR="00220207" w:rsidRDefault="00220207">
      <w:pPr>
        <w:widowControl/>
        <w:spacing w:before="240" w:line="360" w:lineRule="atLeast"/>
        <w:ind w:left="3900" w:hanging="3900"/>
        <w:rPr>
          <w:sz w:val="26"/>
          <w:szCs w:val="26"/>
        </w:rPr>
      </w:pPr>
      <w:r>
        <w:rPr>
          <w:b/>
          <w:bCs/>
          <w:sz w:val="26"/>
          <w:szCs w:val="26"/>
        </w:rPr>
        <w:t>GMC Registration</w:t>
      </w:r>
      <w:r>
        <w:rPr>
          <w:sz w:val="26"/>
          <w:szCs w:val="26"/>
        </w:rPr>
        <w:tab/>
        <w:t>Full registr</w:t>
      </w:r>
      <w:r w:rsidR="008514A3">
        <w:rPr>
          <w:sz w:val="26"/>
          <w:szCs w:val="26"/>
        </w:rPr>
        <w:t>ation</w:t>
      </w:r>
      <w:r w:rsidR="008514A3">
        <w:rPr>
          <w:sz w:val="26"/>
          <w:szCs w:val="26"/>
        </w:rPr>
        <w:br/>
        <w:t>Reference number – 3141799</w:t>
      </w:r>
    </w:p>
    <w:p w14:paraId="4FF9C0F8" w14:textId="77777777" w:rsidR="00220207" w:rsidRDefault="00220207">
      <w:pPr>
        <w:widowControl/>
        <w:spacing w:before="240" w:line="360" w:lineRule="atLeast"/>
        <w:ind w:left="3900" w:hanging="3900"/>
        <w:rPr>
          <w:sz w:val="26"/>
          <w:szCs w:val="26"/>
        </w:rPr>
      </w:pPr>
      <w:r>
        <w:rPr>
          <w:b/>
          <w:bCs/>
          <w:sz w:val="26"/>
          <w:szCs w:val="26"/>
        </w:rPr>
        <w:t>Protection Society</w:t>
      </w:r>
      <w:r>
        <w:rPr>
          <w:sz w:val="26"/>
          <w:szCs w:val="26"/>
        </w:rPr>
        <w:tab/>
        <w:t xml:space="preserve">Medical Defence </w:t>
      </w:r>
      <w:smartTag w:uri="urn:schemas-microsoft-com:office:smarttags" w:element="place">
        <w:r>
          <w:rPr>
            <w:sz w:val="26"/>
            <w:szCs w:val="26"/>
          </w:rPr>
          <w:t>Union</w:t>
        </w:r>
      </w:smartTag>
      <w:r>
        <w:rPr>
          <w:sz w:val="26"/>
          <w:szCs w:val="26"/>
        </w:rPr>
        <w:t xml:space="preserve"> – 340327F</w:t>
      </w:r>
    </w:p>
    <w:p w14:paraId="04A8DFA9" w14:textId="77777777" w:rsidR="00C1754F" w:rsidRPr="00964185" w:rsidRDefault="00220207" w:rsidP="00C1754F">
      <w:pPr>
        <w:widowControl/>
        <w:spacing w:before="240" w:line="360" w:lineRule="atLeast"/>
        <w:rPr>
          <w:b/>
          <w:bCs/>
          <w:sz w:val="24"/>
        </w:rPr>
      </w:pPr>
      <w:r>
        <w:rPr>
          <w:b/>
          <w:bCs/>
        </w:rPr>
        <w:br w:type="page"/>
      </w:r>
      <w:r w:rsidR="00C1754F" w:rsidRPr="00964185">
        <w:rPr>
          <w:b/>
          <w:bCs/>
          <w:sz w:val="24"/>
        </w:rPr>
        <w:lastRenderedPageBreak/>
        <w:t xml:space="preserve">Medicolegal Training - </w:t>
      </w:r>
    </w:p>
    <w:p w14:paraId="5D99175B" w14:textId="77777777" w:rsidR="00C1754F" w:rsidRPr="00964185" w:rsidRDefault="00C1754F" w:rsidP="00C1754F">
      <w:pPr>
        <w:widowControl/>
        <w:numPr>
          <w:ilvl w:val="0"/>
          <w:numId w:val="36"/>
        </w:numPr>
        <w:spacing w:before="240" w:line="360" w:lineRule="atLeast"/>
        <w:rPr>
          <w:sz w:val="24"/>
        </w:rPr>
      </w:pPr>
      <w:r w:rsidRPr="00964185">
        <w:rPr>
          <w:sz w:val="24"/>
        </w:rPr>
        <w:t xml:space="preserve">Personal Injury Medicolegal Course, </w:t>
      </w:r>
      <w:proofErr w:type="spellStart"/>
      <w:r w:rsidRPr="00964185">
        <w:rPr>
          <w:sz w:val="24"/>
        </w:rPr>
        <w:t>SpecialistInfo</w:t>
      </w:r>
      <w:proofErr w:type="spellEnd"/>
      <w:r w:rsidRPr="00964185">
        <w:rPr>
          <w:sz w:val="24"/>
        </w:rPr>
        <w:t>, London, 31/01/2017</w:t>
      </w:r>
    </w:p>
    <w:p w14:paraId="5521EA67" w14:textId="77777777" w:rsidR="00C1754F" w:rsidRPr="00964185" w:rsidRDefault="00C1754F" w:rsidP="00C1754F">
      <w:pPr>
        <w:widowControl/>
        <w:numPr>
          <w:ilvl w:val="0"/>
          <w:numId w:val="36"/>
        </w:numPr>
        <w:spacing w:before="240" w:line="360" w:lineRule="atLeast"/>
        <w:rPr>
          <w:sz w:val="24"/>
        </w:rPr>
      </w:pPr>
      <w:r w:rsidRPr="00964185">
        <w:rPr>
          <w:sz w:val="24"/>
        </w:rPr>
        <w:t xml:space="preserve">Clinical Negligence Medicolegal Course, </w:t>
      </w:r>
      <w:proofErr w:type="spellStart"/>
      <w:r w:rsidRPr="00964185">
        <w:rPr>
          <w:sz w:val="24"/>
        </w:rPr>
        <w:t>SpecialistInfo</w:t>
      </w:r>
      <w:proofErr w:type="spellEnd"/>
      <w:r w:rsidRPr="00964185">
        <w:rPr>
          <w:sz w:val="24"/>
        </w:rPr>
        <w:t>, London, 01/02/2017</w:t>
      </w:r>
    </w:p>
    <w:p w14:paraId="112A6449" w14:textId="77777777" w:rsidR="00C1754F" w:rsidRPr="00964185" w:rsidRDefault="00C1754F" w:rsidP="00C1754F">
      <w:pPr>
        <w:widowControl/>
        <w:numPr>
          <w:ilvl w:val="0"/>
          <w:numId w:val="36"/>
        </w:numPr>
        <w:spacing w:before="240" w:line="360" w:lineRule="atLeast"/>
        <w:rPr>
          <w:sz w:val="24"/>
        </w:rPr>
      </w:pPr>
      <w:r w:rsidRPr="00964185">
        <w:rPr>
          <w:sz w:val="24"/>
        </w:rPr>
        <w:t>Medicolegal Report Writing, Professional Solutions &amp; Services Ltd. 17/2/2000</w:t>
      </w:r>
    </w:p>
    <w:p w14:paraId="22560975" w14:textId="77777777" w:rsidR="00C1754F" w:rsidRPr="00964185" w:rsidRDefault="00C1754F" w:rsidP="00C1754F">
      <w:pPr>
        <w:widowControl/>
        <w:numPr>
          <w:ilvl w:val="0"/>
          <w:numId w:val="36"/>
        </w:numPr>
        <w:spacing w:before="240" w:line="360" w:lineRule="atLeast"/>
        <w:rPr>
          <w:sz w:val="24"/>
        </w:rPr>
      </w:pPr>
      <w:r w:rsidRPr="00964185">
        <w:rPr>
          <w:sz w:val="24"/>
        </w:rPr>
        <w:t>Giving Medical Expert Witness Evidence, Professional Solutions &amp; Services Ltd. 18/2/2000</w:t>
      </w:r>
    </w:p>
    <w:p w14:paraId="584025F7" w14:textId="59B5852D" w:rsidR="00307240" w:rsidRDefault="00307240" w:rsidP="00307240">
      <w:pPr>
        <w:widowControl/>
        <w:spacing w:before="240" w:line="360" w:lineRule="atLeast"/>
        <w:rPr>
          <w:b/>
          <w:sz w:val="24"/>
          <w:szCs w:val="20"/>
        </w:rPr>
      </w:pPr>
      <w:r>
        <w:rPr>
          <w:b/>
          <w:sz w:val="24"/>
          <w:szCs w:val="20"/>
        </w:rPr>
        <w:t>Medicolegal Expertise.</w:t>
      </w:r>
    </w:p>
    <w:p w14:paraId="2FFD5E28" w14:textId="77777777" w:rsidR="00307240" w:rsidRPr="000A1956" w:rsidRDefault="00307240" w:rsidP="00307240">
      <w:pPr>
        <w:widowControl/>
        <w:spacing w:before="240" w:line="360" w:lineRule="atLeast"/>
        <w:rPr>
          <w:sz w:val="24"/>
        </w:rPr>
      </w:pPr>
      <w:r w:rsidRPr="000A1956">
        <w:rPr>
          <w:sz w:val="24"/>
        </w:rPr>
        <w:t>My field of expertise is Vascular Surgery, including:</w:t>
      </w:r>
    </w:p>
    <w:p w14:paraId="5A3B13DF" w14:textId="77777777" w:rsidR="00A37880" w:rsidRDefault="00A37880" w:rsidP="00A37880">
      <w:pPr>
        <w:widowControl/>
        <w:numPr>
          <w:ilvl w:val="0"/>
          <w:numId w:val="30"/>
        </w:numPr>
        <w:spacing w:before="240" w:line="360" w:lineRule="atLeast"/>
        <w:rPr>
          <w:sz w:val="24"/>
        </w:rPr>
      </w:pPr>
      <w:r w:rsidRPr="00A37880">
        <w:rPr>
          <w:b/>
          <w:bCs/>
          <w:sz w:val="24"/>
        </w:rPr>
        <w:t>Thoracic outlets syndrome</w:t>
      </w:r>
      <w:r w:rsidRPr="000A1956">
        <w:rPr>
          <w:sz w:val="24"/>
        </w:rPr>
        <w:t>, Cervical Rib syndromes – including upper limb pain and circulation problems (thrombosis of artery or veins or arterial embolism), due to compression of the nerves and blood vessels in the thoracic outlet</w:t>
      </w:r>
      <w:proofErr w:type="gramStart"/>
      <w:r w:rsidRPr="000A1956">
        <w:rPr>
          <w:sz w:val="24"/>
        </w:rPr>
        <w:t>.</w:t>
      </w:r>
      <w:r>
        <w:rPr>
          <w:sz w:val="24"/>
        </w:rPr>
        <w:t xml:space="preserve"> </w:t>
      </w:r>
      <w:proofErr w:type="gramEnd"/>
      <w:r>
        <w:rPr>
          <w:sz w:val="24"/>
        </w:rPr>
        <w:t>I am an executive member of a committee to review assessment and outcome standards for TOS on behalf of the Vascular Society of GB &amp; Ireland</w:t>
      </w:r>
    </w:p>
    <w:p w14:paraId="3F5F3D1A" w14:textId="77777777" w:rsidR="005E2FDE" w:rsidRPr="000A1956" w:rsidRDefault="005E2FDE" w:rsidP="005E2FDE">
      <w:pPr>
        <w:widowControl/>
        <w:numPr>
          <w:ilvl w:val="0"/>
          <w:numId w:val="30"/>
        </w:numPr>
        <w:spacing w:before="240" w:line="360" w:lineRule="atLeast"/>
        <w:rPr>
          <w:sz w:val="24"/>
        </w:rPr>
      </w:pPr>
      <w:r w:rsidRPr="000A1956">
        <w:rPr>
          <w:sz w:val="24"/>
        </w:rPr>
        <w:t>Well leg compartment syndrome – a serious complication of laparoscopic surgery.</w:t>
      </w:r>
    </w:p>
    <w:p w14:paraId="57AE2A1A" w14:textId="77777777" w:rsidR="005E2FDE" w:rsidRPr="000A1956" w:rsidRDefault="005E2FDE" w:rsidP="005E2FDE">
      <w:pPr>
        <w:widowControl/>
        <w:numPr>
          <w:ilvl w:val="0"/>
          <w:numId w:val="30"/>
        </w:numPr>
        <w:spacing w:before="240" w:line="360" w:lineRule="atLeast"/>
        <w:rPr>
          <w:sz w:val="24"/>
        </w:rPr>
      </w:pPr>
      <w:r w:rsidRPr="000A1956">
        <w:rPr>
          <w:sz w:val="24"/>
        </w:rPr>
        <w:t>Varicose vein treatment – open surgery, endovascular treatment of varicose veins (including radiofrequency ablation, endovenous laser, sclerotherapy, foam sclerotherapy, and microsclerotherapy) and their complications.</w:t>
      </w:r>
    </w:p>
    <w:p w14:paraId="2611EDD0" w14:textId="25B045A4" w:rsidR="00307240" w:rsidRPr="000A1956" w:rsidRDefault="00307240" w:rsidP="00307240">
      <w:pPr>
        <w:widowControl/>
        <w:numPr>
          <w:ilvl w:val="0"/>
          <w:numId w:val="30"/>
        </w:numPr>
        <w:spacing w:before="240" w:line="360" w:lineRule="atLeast"/>
        <w:rPr>
          <w:sz w:val="24"/>
        </w:rPr>
      </w:pPr>
      <w:r w:rsidRPr="000A1956">
        <w:rPr>
          <w:sz w:val="24"/>
        </w:rPr>
        <w:t>Peripheral Arterial Disease (PAD) – upper and lower limb</w:t>
      </w:r>
    </w:p>
    <w:p w14:paraId="18DD10C4" w14:textId="77777777" w:rsidR="00307240" w:rsidRPr="000A1956" w:rsidRDefault="00307240" w:rsidP="00307240">
      <w:pPr>
        <w:widowControl/>
        <w:numPr>
          <w:ilvl w:val="0"/>
          <w:numId w:val="30"/>
        </w:numPr>
        <w:spacing w:before="240" w:line="360" w:lineRule="atLeast"/>
        <w:rPr>
          <w:sz w:val="24"/>
        </w:rPr>
      </w:pPr>
      <w:r w:rsidRPr="000A1956">
        <w:rPr>
          <w:sz w:val="24"/>
        </w:rPr>
        <w:t>Medical management of peripheral arterial disease</w:t>
      </w:r>
    </w:p>
    <w:p w14:paraId="73D8FEA0" w14:textId="77777777" w:rsidR="00307240" w:rsidRPr="000A1956" w:rsidRDefault="00307240" w:rsidP="00307240">
      <w:pPr>
        <w:widowControl/>
        <w:numPr>
          <w:ilvl w:val="0"/>
          <w:numId w:val="30"/>
        </w:numPr>
        <w:spacing w:before="240" w:line="360" w:lineRule="atLeast"/>
        <w:rPr>
          <w:sz w:val="24"/>
        </w:rPr>
      </w:pPr>
      <w:r w:rsidRPr="000A1956">
        <w:rPr>
          <w:sz w:val="24"/>
        </w:rPr>
        <w:t>Abdominal Aortic Aneurysm disease.</w:t>
      </w:r>
    </w:p>
    <w:p w14:paraId="66AD2EA4" w14:textId="77777777" w:rsidR="00307240" w:rsidRPr="000A1956" w:rsidRDefault="00307240" w:rsidP="00307240">
      <w:pPr>
        <w:widowControl/>
        <w:numPr>
          <w:ilvl w:val="0"/>
          <w:numId w:val="30"/>
        </w:numPr>
        <w:spacing w:before="240" w:line="360" w:lineRule="atLeast"/>
        <w:rPr>
          <w:sz w:val="24"/>
        </w:rPr>
      </w:pPr>
      <w:r w:rsidRPr="000A1956">
        <w:rPr>
          <w:sz w:val="24"/>
        </w:rPr>
        <w:t>Stroke prevention from carotid artery disease and prevention of stroke by carotid endarterectomy.</w:t>
      </w:r>
    </w:p>
    <w:p w14:paraId="561F5480" w14:textId="77777777" w:rsidR="00307240" w:rsidRPr="000A1956" w:rsidRDefault="00307240" w:rsidP="00307240">
      <w:pPr>
        <w:widowControl/>
        <w:numPr>
          <w:ilvl w:val="0"/>
          <w:numId w:val="30"/>
        </w:numPr>
        <w:spacing w:before="240" w:line="360" w:lineRule="atLeast"/>
        <w:rPr>
          <w:sz w:val="24"/>
        </w:rPr>
      </w:pPr>
      <w:r w:rsidRPr="000A1956">
        <w:rPr>
          <w:sz w:val="24"/>
        </w:rPr>
        <w:t>Deep venous thrombosis – upper and lower limb, and their complications.</w:t>
      </w:r>
    </w:p>
    <w:p w14:paraId="242D6466" w14:textId="2AB9DDEA" w:rsidR="00307240" w:rsidRPr="00AF7158" w:rsidRDefault="00307240" w:rsidP="00AF7158">
      <w:pPr>
        <w:widowControl/>
        <w:numPr>
          <w:ilvl w:val="0"/>
          <w:numId w:val="30"/>
        </w:numPr>
        <w:spacing w:before="240" w:line="360" w:lineRule="atLeast"/>
        <w:rPr>
          <w:sz w:val="24"/>
        </w:rPr>
      </w:pPr>
      <w:r w:rsidRPr="00AF7158">
        <w:rPr>
          <w:sz w:val="24"/>
        </w:rPr>
        <w:t>Vascular Trauma</w:t>
      </w:r>
    </w:p>
    <w:p w14:paraId="23EBAEE8" w14:textId="77777777" w:rsidR="00307240" w:rsidRPr="000A1956" w:rsidRDefault="00307240" w:rsidP="00307240">
      <w:pPr>
        <w:widowControl/>
        <w:numPr>
          <w:ilvl w:val="0"/>
          <w:numId w:val="30"/>
        </w:numPr>
        <w:spacing w:before="240" w:line="360" w:lineRule="atLeast"/>
        <w:rPr>
          <w:sz w:val="24"/>
        </w:rPr>
      </w:pPr>
      <w:r w:rsidRPr="000A1956">
        <w:rPr>
          <w:sz w:val="24"/>
        </w:rPr>
        <w:t>Lymphoedema – primary, and secondary.  Secondary due to trauma, surgery, infection.</w:t>
      </w:r>
    </w:p>
    <w:p w14:paraId="23A1B6C0" w14:textId="52DF9E81" w:rsidR="00307240" w:rsidRPr="000A1956" w:rsidRDefault="00307240" w:rsidP="00307240">
      <w:pPr>
        <w:widowControl/>
        <w:spacing w:before="240" w:line="360" w:lineRule="atLeast"/>
        <w:rPr>
          <w:sz w:val="24"/>
        </w:rPr>
      </w:pPr>
      <w:r w:rsidRPr="000A1956">
        <w:rPr>
          <w:sz w:val="24"/>
        </w:rPr>
        <w:t>I take instruction regarding</w:t>
      </w:r>
      <w:r w:rsidR="006D2618">
        <w:rPr>
          <w:sz w:val="24"/>
        </w:rPr>
        <w:t xml:space="preserve"> breach of duty,</w:t>
      </w:r>
      <w:r w:rsidRPr="000A1956">
        <w:rPr>
          <w:sz w:val="24"/>
        </w:rPr>
        <w:t xml:space="preserve"> causation, liability, condition and prognosis.  I accept instruction from/on behalf of insurance companies.  Instruction from defence, prosecution and as joint expert on behalf of the court is acceptable.</w:t>
      </w:r>
    </w:p>
    <w:p w14:paraId="0DECADA2" w14:textId="77777777" w:rsidR="00307240" w:rsidRPr="000A1956" w:rsidRDefault="00307240" w:rsidP="00307240">
      <w:pPr>
        <w:widowControl/>
        <w:spacing w:before="240" w:line="360" w:lineRule="atLeast"/>
        <w:rPr>
          <w:sz w:val="24"/>
        </w:rPr>
      </w:pPr>
      <w:r w:rsidRPr="000A1956">
        <w:rPr>
          <w:sz w:val="24"/>
        </w:rPr>
        <w:lastRenderedPageBreak/>
        <w:t>During the managerial roles that I have undertaken, I have provided advice regarding legal actions against the health board, with respect to vascular conditions.  department, and carried out root cause analysis, root and branch review, with provision of recommendations where necessary to prevent future occurrences.</w:t>
      </w:r>
    </w:p>
    <w:p w14:paraId="4BCDD713" w14:textId="0B2654A4" w:rsidR="00307240" w:rsidRDefault="00307240" w:rsidP="00307240">
      <w:pPr>
        <w:widowControl/>
        <w:spacing w:before="240" w:line="360" w:lineRule="atLeast"/>
        <w:rPr>
          <w:sz w:val="24"/>
        </w:rPr>
      </w:pPr>
      <w:r w:rsidRPr="000A1956">
        <w:rPr>
          <w:sz w:val="24"/>
        </w:rPr>
        <w:t>My experience of working in a large District General Hospital and Teaching Hospital provide a breadth of experience that can be brought to the assessment and reporting.</w:t>
      </w:r>
    </w:p>
    <w:p w14:paraId="4D2B5B18" w14:textId="47546F1D" w:rsidR="00307240" w:rsidRDefault="00307240">
      <w:pPr>
        <w:widowControl/>
        <w:autoSpaceDE/>
        <w:autoSpaceDN/>
        <w:adjustRightInd/>
        <w:rPr>
          <w:szCs w:val="20"/>
        </w:rPr>
      </w:pPr>
    </w:p>
    <w:p w14:paraId="4FF9C0F9" w14:textId="134EB2BB" w:rsidR="00220207" w:rsidRDefault="00220207">
      <w:pPr>
        <w:widowControl/>
        <w:spacing w:before="240" w:line="360" w:lineRule="atLeast"/>
        <w:rPr>
          <w:b/>
          <w:bCs/>
        </w:rPr>
      </w:pPr>
      <w:r>
        <w:rPr>
          <w:b/>
          <w:bCs/>
        </w:rPr>
        <w:t>PRESENT POSITIONS</w:t>
      </w:r>
    </w:p>
    <w:p w14:paraId="6DBD3F88" w14:textId="4E3B37F4" w:rsidR="00E560A5" w:rsidRDefault="00E560A5" w:rsidP="00E560A5">
      <w:pPr>
        <w:widowControl/>
        <w:spacing w:before="240" w:line="360" w:lineRule="atLeast"/>
      </w:pPr>
      <w:r>
        <w:rPr>
          <w:b/>
          <w:bCs/>
        </w:rPr>
        <w:t>Consultant Vascular Surgeon</w:t>
      </w:r>
      <w:r>
        <w:t xml:space="preserve">  Morriston Hospital, </w:t>
      </w:r>
      <w:r w:rsidR="00451C7B">
        <w:t>SBU</w:t>
      </w:r>
      <w:r>
        <w:t xml:space="preserve"> University NHS Trust, Swansea, W. Glam.</w:t>
      </w:r>
    </w:p>
    <w:p w14:paraId="47532F21" w14:textId="3FD7BF6D" w:rsidR="00C6545C" w:rsidRDefault="00E560A5" w:rsidP="00707926">
      <w:pPr>
        <w:widowControl/>
        <w:spacing w:before="240" w:line="360" w:lineRule="auto"/>
        <w:rPr>
          <w:b/>
        </w:rPr>
      </w:pPr>
      <w:r>
        <w:rPr>
          <w:b/>
        </w:rPr>
        <w:t>Vascular Society of Great Britain and Irelan</w:t>
      </w:r>
      <w:r w:rsidR="00C6545C">
        <w:rPr>
          <w:b/>
        </w:rPr>
        <w:t>d</w:t>
      </w:r>
    </w:p>
    <w:p w14:paraId="7996BFB5" w14:textId="5B5A049A" w:rsidR="00C6545C" w:rsidRPr="004015C2" w:rsidRDefault="00C6545C" w:rsidP="004015C2">
      <w:pPr>
        <w:widowControl/>
        <w:spacing w:line="360" w:lineRule="auto"/>
        <w:ind w:left="720"/>
        <w:rPr>
          <w:b/>
        </w:rPr>
      </w:pPr>
      <w:r w:rsidRPr="004015C2">
        <w:rPr>
          <w:b/>
        </w:rPr>
        <w:t>Executive Council Member 2018-</w:t>
      </w:r>
      <w:r w:rsidR="00A417D6">
        <w:rPr>
          <w:b/>
        </w:rPr>
        <w:t xml:space="preserve"> December </w:t>
      </w:r>
      <w:r w:rsidRPr="004015C2">
        <w:rPr>
          <w:b/>
        </w:rPr>
        <w:t>202</w:t>
      </w:r>
      <w:r w:rsidR="00A417D6">
        <w:rPr>
          <w:b/>
        </w:rPr>
        <w:t>1</w:t>
      </w:r>
      <w:r w:rsidRPr="00C6545C">
        <w:t xml:space="preserve"> </w:t>
      </w:r>
      <w:r>
        <w:t>- Chair Annual Scientific Meeting Committee.</w:t>
      </w:r>
    </w:p>
    <w:p w14:paraId="103B3A1F" w14:textId="20361746" w:rsidR="00E560A5" w:rsidRDefault="00E560A5" w:rsidP="004015C2">
      <w:pPr>
        <w:widowControl/>
        <w:spacing w:line="360" w:lineRule="auto"/>
        <w:ind w:left="720"/>
      </w:pPr>
      <w:r w:rsidRPr="004015C2">
        <w:rPr>
          <w:b/>
        </w:rPr>
        <w:t xml:space="preserve">Elected </w:t>
      </w:r>
      <w:proofErr w:type="gramStart"/>
      <w:r w:rsidRPr="004015C2">
        <w:rPr>
          <w:b/>
        </w:rPr>
        <w:t xml:space="preserve">member </w:t>
      </w:r>
      <w:r>
        <w:t xml:space="preserve"> -</w:t>
      </w:r>
      <w:proofErr w:type="gramEnd"/>
      <w:r>
        <w:t xml:space="preserve"> November 2016-2019</w:t>
      </w:r>
      <w:r w:rsidR="00C6545C">
        <w:t xml:space="preserve"> - </w:t>
      </w:r>
      <w:r>
        <w:t>Member of the Education Committee</w:t>
      </w:r>
      <w:r w:rsidR="00A417D6">
        <w:t xml:space="preserve"> and Annual Scientific Meeting Committee</w:t>
      </w:r>
      <w:r>
        <w:t>.</w:t>
      </w:r>
    </w:p>
    <w:p w14:paraId="2017ECFF" w14:textId="77777777" w:rsidR="001015F4" w:rsidRDefault="00E560A5" w:rsidP="00E560A5">
      <w:pPr>
        <w:widowControl/>
        <w:spacing w:before="240" w:line="360" w:lineRule="atLeast"/>
        <w:rPr>
          <w:b/>
          <w:bCs/>
        </w:rPr>
      </w:pPr>
      <w:r>
        <w:rPr>
          <w:b/>
        </w:rPr>
        <w:t xml:space="preserve">Examiner FRCS Vascular Surgery </w:t>
      </w:r>
      <w:r>
        <w:t xml:space="preserve"> - 2017-2023</w:t>
      </w:r>
      <w:r w:rsidR="005F65E9">
        <w:t xml:space="preserve"> – The ‘Exit’ exam required for appointment to a Consultant Vascular Surgery post in the United Kingdom</w:t>
      </w:r>
      <w:r>
        <w:br/>
      </w:r>
      <w:r w:rsidR="000769D2" w:rsidRPr="005F65E9">
        <w:rPr>
          <w:b/>
        </w:rPr>
        <w:t xml:space="preserve">Member of </w:t>
      </w:r>
      <w:r w:rsidR="005F65E9" w:rsidRPr="005F65E9">
        <w:rPr>
          <w:b/>
        </w:rPr>
        <w:t xml:space="preserve">Vascular </w:t>
      </w:r>
      <w:r w:rsidR="000769D2" w:rsidRPr="005F65E9">
        <w:rPr>
          <w:b/>
        </w:rPr>
        <w:t xml:space="preserve">Exam Board for Joint Committee </w:t>
      </w:r>
      <w:r w:rsidR="005F65E9" w:rsidRPr="005F65E9">
        <w:rPr>
          <w:b/>
        </w:rPr>
        <w:t>Intercollegiate Examinations</w:t>
      </w:r>
      <w:r w:rsidR="005F65E9">
        <w:t xml:space="preserve"> 2019-2024– representing the Royal College of Surgeons of England</w:t>
      </w:r>
      <w:r w:rsidR="005F65E9">
        <w:br/>
      </w:r>
      <w:r>
        <w:rPr>
          <w:b/>
          <w:bCs/>
        </w:rPr>
        <w:t>Examiner for the Fellowship Examination for the European Board of Vascular Surgery (FEBVS) 2014-</w:t>
      </w:r>
      <w:r w:rsidR="00920583">
        <w:rPr>
          <w:b/>
          <w:bCs/>
        </w:rPr>
        <w:t xml:space="preserve"> 2022</w:t>
      </w:r>
      <w:r>
        <w:rPr>
          <w:b/>
          <w:bCs/>
        </w:rPr>
        <w:t>.</w:t>
      </w:r>
    </w:p>
    <w:p w14:paraId="43E98E89" w14:textId="1080BAE1" w:rsidR="00E560A5" w:rsidRDefault="009E3FBE" w:rsidP="009E3FBE">
      <w:pPr>
        <w:widowControl/>
        <w:spacing w:line="360" w:lineRule="auto"/>
        <w:rPr>
          <w:bCs/>
        </w:rPr>
      </w:pPr>
      <w:r w:rsidRPr="009E3FBE">
        <w:rPr>
          <w:bCs/>
          <w:sz w:val="6"/>
          <w:szCs w:val="10"/>
        </w:rPr>
        <w:br/>
      </w:r>
      <w:r w:rsidR="00E560A5">
        <w:rPr>
          <w:bCs/>
        </w:rPr>
        <w:t>This is the European ‘Exit’ examination for vascular surgeons – assessing surgeons to confirm that they reach the standards required of them, to allow them to work at the level of consultant surgeon.  The examination comprises structured viva voce covering clinical knowledge, the ability to critically appraise research, hands on simulation assessments, and discussion of clinical cases.</w:t>
      </w:r>
    </w:p>
    <w:p w14:paraId="720E0026" w14:textId="367D0BF2" w:rsidR="00E560A5" w:rsidRPr="00072701" w:rsidRDefault="00E560A5" w:rsidP="00E560A5">
      <w:pPr>
        <w:widowControl/>
        <w:spacing w:before="240" w:line="360" w:lineRule="atLeast"/>
        <w:rPr>
          <w:bCs/>
        </w:rPr>
      </w:pPr>
      <w:r>
        <w:rPr>
          <w:b/>
          <w:bCs/>
        </w:rPr>
        <w:t>External Examiner in Final MB, Oxford University 2015-20</w:t>
      </w:r>
      <w:r w:rsidR="00920583">
        <w:rPr>
          <w:b/>
          <w:bCs/>
        </w:rPr>
        <w:t>20</w:t>
      </w:r>
      <w:r>
        <w:rPr>
          <w:b/>
          <w:bCs/>
        </w:rPr>
        <w:t xml:space="preserve">. </w:t>
      </w:r>
      <w:r>
        <w:rPr>
          <w:bCs/>
        </w:rPr>
        <w:t xml:space="preserve"> This is the medical student final examination in surgery, to assess their suitability qualify as a doctor and to progress to the Foundation Years of medical training.  This involves marking written examination papers, objective structured clinical examinations (OSCEs’), and viva voce.</w:t>
      </w:r>
    </w:p>
    <w:p w14:paraId="1E289E9A" w14:textId="46CD2DD7" w:rsidR="00E560A5" w:rsidRPr="00072701" w:rsidRDefault="00E560A5" w:rsidP="00E560A5">
      <w:pPr>
        <w:widowControl/>
        <w:spacing w:before="240" w:line="360" w:lineRule="atLeast"/>
      </w:pPr>
      <w:r>
        <w:rPr>
          <w:b/>
        </w:rPr>
        <w:t xml:space="preserve">Vascular Surgery Regional Specialty Advisor to Wales – </w:t>
      </w:r>
      <w:r>
        <w:t>September 2014 – 20</w:t>
      </w:r>
      <w:r w:rsidR="00920583">
        <w:t>2</w:t>
      </w:r>
      <w:r w:rsidR="00BA269B">
        <w:t>2</w:t>
      </w:r>
      <w:r>
        <w:t>.  The role of RSPA involves assessment and approval of job descriptions for consultant posts and providing advice to Welsh Government, Health Boards (Wales equivalent to Trusts) and the Deanery regarding the delivery of a quality assured service and training.  It also involves appraisal for non-training grade doctors in vascular surgery.</w:t>
      </w:r>
    </w:p>
    <w:p w14:paraId="175949E6" w14:textId="77777777" w:rsidR="00E560A5" w:rsidRPr="00912E65" w:rsidRDefault="00E560A5" w:rsidP="00E560A5">
      <w:pPr>
        <w:widowControl/>
        <w:spacing w:before="240" w:line="360" w:lineRule="atLeast"/>
        <w:rPr>
          <w:szCs w:val="20"/>
        </w:rPr>
      </w:pPr>
      <w:r>
        <w:rPr>
          <w:b/>
          <w:szCs w:val="20"/>
        </w:rPr>
        <w:t xml:space="preserve">Vascular Surgery Specialty Accreditation Committee (SAC) Founder Member </w:t>
      </w:r>
      <w:r>
        <w:rPr>
          <w:szCs w:val="20"/>
        </w:rPr>
        <w:t>– 2012-2017</w:t>
      </w:r>
      <w:r>
        <w:rPr>
          <w:b/>
          <w:szCs w:val="20"/>
        </w:rPr>
        <w:t xml:space="preserve"> </w:t>
      </w:r>
      <w:r>
        <w:rPr>
          <w:szCs w:val="20"/>
        </w:rPr>
        <w:t xml:space="preserve">This committee is responsible for overseeing and quality assuring higher surgical training in the new specialty of Vascular Surgery.  Previously vascular surgery was a sub-specialty of General Surgery. Vascular surgery has become a highly specialised area of surgical practice, and this has led to it being recognised as a specialty in its’ own right.  As one of the founder members we have the duty to establish the separate specialty and set up appropriate processes, including quality assurance measures to ensure that the training delivers the full breadth of the new curriculum. </w:t>
      </w:r>
    </w:p>
    <w:p w14:paraId="60255CC8" w14:textId="77777777" w:rsidR="00AE5B09" w:rsidRDefault="00AE5B09">
      <w:pPr>
        <w:widowControl/>
        <w:autoSpaceDE/>
        <w:autoSpaceDN/>
        <w:adjustRightInd/>
        <w:rPr>
          <w:b/>
          <w:bCs/>
        </w:rPr>
      </w:pPr>
      <w:r>
        <w:rPr>
          <w:b/>
          <w:bCs/>
        </w:rPr>
        <w:br w:type="page"/>
      </w:r>
    </w:p>
    <w:p w14:paraId="77F69340" w14:textId="76BF2B07" w:rsidR="00AE5B09" w:rsidRDefault="00AE5B09" w:rsidP="00AE5B09">
      <w:pPr>
        <w:widowControl/>
        <w:spacing w:before="240" w:line="360" w:lineRule="atLeast"/>
        <w:rPr>
          <w:b/>
          <w:bCs/>
        </w:rPr>
      </w:pPr>
      <w:r>
        <w:rPr>
          <w:b/>
          <w:bCs/>
        </w:rPr>
        <w:lastRenderedPageBreak/>
        <w:t>PRESENT POSITIONS – cont’d</w:t>
      </w:r>
    </w:p>
    <w:p w14:paraId="429C1D25" w14:textId="260902CE" w:rsidR="0001138A" w:rsidRPr="00060100" w:rsidRDefault="00E560A5" w:rsidP="0001138A">
      <w:pPr>
        <w:widowControl/>
        <w:spacing w:before="240" w:line="360" w:lineRule="atLeast"/>
        <w:rPr>
          <w:b/>
          <w:szCs w:val="20"/>
        </w:rPr>
      </w:pPr>
      <w:r>
        <w:rPr>
          <w:b/>
          <w:szCs w:val="20"/>
        </w:rPr>
        <w:t>Quality Assurance Lead, Wales Abdominal Aortic Aneurysm Screening Project (WAAASP) – 1</w:t>
      </w:r>
      <w:r w:rsidRPr="00F72562">
        <w:rPr>
          <w:b/>
          <w:szCs w:val="20"/>
          <w:vertAlign w:val="superscript"/>
        </w:rPr>
        <w:t>st</w:t>
      </w:r>
      <w:r>
        <w:rPr>
          <w:b/>
          <w:szCs w:val="20"/>
        </w:rPr>
        <w:t xml:space="preserve"> May 2013 </w:t>
      </w:r>
      <w:r w:rsidR="00060100">
        <w:rPr>
          <w:b/>
          <w:szCs w:val="20"/>
        </w:rPr>
        <w:br/>
      </w:r>
      <w:r>
        <w:rPr>
          <w:szCs w:val="20"/>
        </w:rPr>
        <w:t>I was appointed in open competition, by Public Health Wales to this post.  This programme screens men in their 65</w:t>
      </w:r>
      <w:r w:rsidRPr="00F72562">
        <w:rPr>
          <w:szCs w:val="20"/>
          <w:vertAlign w:val="superscript"/>
        </w:rPr>
        <w:t>th</w:t>
      </w:r>
      <w:r>
        <w:rPr>
          <w:szCs w:val="20"/>
        </w:rPr>
        <w:t xml:space="preserve"> year of life for the presence of abdominal aortic aneurysm.  This is a National programme serving the population of Wales.    The main responsibilities involve ensuring that men identified with large aneurysms are referred into a service that meets the standards set by WAAASP.  The WAAASP standards also include current and future requirements of the Vascular Services.  Currently the </w:t>
      </w:r>
      <w:r>
        <w:rPr>
          <w:i/>
          <w:szCs w:val="20"/>
        </w:rPr>
        <w:t xml:space="preserve">elective vascular networks </w:t>
      </w:r>
      <w:r>
        <w:rPr>
          <w:szCs w:val="20"/>
        </w:rPr>
        <w:t>are in evolution, and an expanding part of this role is to ensure that men undergo surgery in units that can provide the full spectrum of interventions required, and have acceptable elective morbidity and mortality rates.  To that end this also involves promotion and adoption of the recommendations from the Quality Improvement Framework for the management of AAA.</w:t>
      </w:r>
    </w:p>
    <w:p w14:paraId="4FF9C102" w14:textId="6898A26D" w:rsidR="00F14EC2" w:rsidRPr="00C04BAB" w:rsidRDefault="00F14EC2" w:rsidP="009B2F3B">
      <w:pPr>
        <w:widowControl/>
        <w:spacing w:before="240" w:line="360" w:lineRule="atLeast"/>
        <w:rPr>
          <w:b/>
          <w:sz w:val="24"/>
          <w:szCs w:val="20"/>
        </w:rPr>
      </w:pPr>
      <w:r w:rsidRPr="00C04BAB">
        <w:rPr>
          <w:b/>
          <w:sz w:val="24"/>
          <w:szCs w:val="20"/>
        </w:rPr>
        <w:t xml:space="preserve">Previous Positions </w:t>
      </w:r>
      <w:r w:rsidR="00C04BAB">
        <w:rPr>
          <w:b/>
          <w:sz w:val="24"/>
          <w:szCs w:val="20"/>
        </w:rPr>
        <w:t>o</w:t>
      </w:r>
      <w:r w:rsidR="0087157D" w:rsidRPr="00C04BAB">
        <w:rPr>
          <w:b/>
          <w:sz w:val="24"/>
          <w:szCs w:val="20"/>
        </w:rPr>
        <w:t>f Responsibility:</w:t>
      </w:r>
    </w:p>
    <w:p w14:paraId="4FF9C103" w14:textId="5050857F" w:rsidR="00043499" w:rsidRPr="00043499" w:rsidRDefault="00043499" w:rsidP="009B2F3B">
      <w:pPr>
        <w:widowControl/>
        <w:spacing w:before="240" w:line="360" w:lineRule="atLeast"/>
        <w:rPr>
          <w:szCs w:val="20"/>
        </w:rPr>
      </w:pPr>
      <w:r>
        <w:rPr>
          <w:b/>
          <w:szCs w:val="20"/>
        </w:rPr>
        <w:t>Clinical Director Surgical Services, ABM University Health Board – December 1,  2014 – August 31, 2016.</w:t>
      </w:r>
      <w:r>
        <w:rPr>
          <w:szCs w:val="20"/>
        </w:rPr>
        <w:t xml:space="preserve"> This role involved managing the surgical services for General Surgery, Vascular Surgery, Urology, </w:t>
      </w:r>
      <w:proofErr w:type="spellStart"/>
      <w:r>
        <w:rPr>
          <w:szCs w:val="20"/>
        </w:rPr>
        <w:t>Oromaxillofacial</w:t>
      </w:r>
      <w:proofErr w:type="spellEnd"/>
      <w:r>
        <w:rPr>
          <w:szCs w:val="20"/>
        </w:rPr>
        <w:t xml:space="preserve"> Surgery, ENT Surgery, Ophthalmology, Cleft Service, Theatre complexes across the Health Board.  This post is called a Divisional Chair in many English NHS Trusts.  A considerable amount of work involved strategic planning for the services, managing service change and service development. Experience of handling Clinical Governance issues, including ‘</w:t>
      </w:r>
      <w:r w:rsidR="00720BCD">
        <w:rPr>
          <w:szCs w:val="20"/>
        </w:rPr>
        <w:t>Never</w:t>
      </w:r>
      <w:r>
        <w:rPr>
          <w:szCs w:val="20"/>
        </w:rPr>
        <w:t xml:space="preserve"> Events’ and Complaints management, including advice about medicolegal claims against the Surgical Services.</w:t>
      </w:r>
    </w:p>
    <w:p w14:paraId="4FF9C104" w14:textId="77777777" w:rsidR="00F72562" w:rsidRDefault="00F72562" w:rsidP="009B2F3B">
      <w:pPr>
        <w:widowControl/>
        <w:spacing w:before="240" w:line="360" w:lineRule="atLeast"/>
        <w:rPr>
          <w:szCs w:val="20"/>
        </w:rPr>
      </w:pPr>
      <w:r>
        <w:rPr>
          <w:b/>
          <w:szCs w:val="20"/>
        </w:rPr>
        <w:t xml:space="preserve">Professional Lead, Wales Abdominal Aortic Aneurysm Screening Project (WAAASP) – October 2010 – April 2013.   </w:t>
      </w:r>
      <w:r>
        <w:rPr>
          <w:szCs w:val="20"/>
        </w:rPr>
        <w:t xml:space="preserve">I was appointed in open competition, by Public Health Wales to this post.  This project will establish the AAA screening programme for Wales.  Main responsibilities include setting standards, standard operating procedures, and develop quality assurance for the screening of men for the detection of AAA.  </w:t>
      </w:r>
    </w:p>
    <w:p w14:paraId="4FF9C105" w14:textId="77777777" w:rsidR="009B2F3B" w:rsidRPr="00B60339" w:rsidRDefault="009B2F3B" w:rsidP="009B2F3B">
      <w:pPr>
        <w:widowControl/>
        <w:spacing w:before="240" w:line="360" w:lineRule="atLeast"/>
        <w:rPr>
          <w:b/>
          <w:bCs/>
        </w:rPr>
      </w:pPr>
      <w:r w:rsidRPr="00F102C1">
        <w:rPr>
          <w:b/>
          <w:szCs w:val="20"/>
        </w:rPr>
        <w:t>Established and Chaired the Basic Surgical Training Committee for Wales 2002-2006</w:t>
      </w:r>
      <w:r>
        <w:rPr>
          <w:szCs w:val="20"/>
        </w:rPr>
        <w:t xml:space="preserve">.  Developed </w:t>
      </w:r>
      <w:r w:rsidRPr="00612E07">
        <w:rPr>
          <w:szCs w:val="20"/>
        </w:rPr>
        <w:t>current Core Surgical Training Rotations</w:t>
      </w:r>
      <w:r>
        <w:rPr>
          <w:szCs w:val="20"/>
        </w:rPr>
        <w:t xml:space="preserve"> </w:t>
      </w:r>
      <w:r w:rsidR="0047620B">
        <w:rPr>
          <w:szCs w:val="20"/>
        </w:rPr>
        <w:t xml:space="preserve">and training programme for </w:t>
      </w:r>
      <w:r>
        <w:rPr>
          <w:szCs w:val="20"/>
        </w:rPr>
        <w:t>Wales.</w:t>
      </w:r>
    </w:p>
    <w:p w14:paraId="4FF9C106" w14:textId="77777777" w:rsidR="00B60339" w:rsidRDefault="00BD50E2" w:rsidP="00B60339">
      <w:pPr>
        <w:widowControl/>
        <w:spacing w:before="240" w:line="360" w:lineRule="atLeast"/>
        <w:rPr>
          <w:b/>
          <w:bCs/>
        </w:rPr>
      </w:pPr>
      <w:r>
        <w:rPr>
          <w:b/>
          <w:bCs/>
        </w:rPr>
        <w:t xml:space="preserve">Core Surgical </w:t>
      </w:r>
      <w:r w:rsidR="00B60339">
        <w:rPr>
          <w:b/>
          <w:bCs/>
        </w:rPr>
        <w:t xml:space="preserve">Training Committee Chair and </w:t>
      </w:r>
      <w:r w:rsidR="00960584">
        <w:rPr>
          <w:b/>
          <w:bCs/>
        </w:rPr>
        <w:t>Training</w:t>
      </w:r>
      <w:r w:rsidR="00B60339">
        <w:rPr>
          <w:b/>
          <w:bCs/>
        </w:rPr>
        <w:t xml:space="preserve"> Programme Director for </w:t>
      </w:r>
      <w:smartTag w:uri="urn:schemas-microsoft-com:office:smarttags" w:element="country-region">
        <w:smartTag w:uri="urn:schemas-microsoft-com:office:smarttags" w:element="place">
          <w:r w:rsidR="00B60339">
            <w:rPr>
              <w:b/>
              <w:bCs/>
            </w:rPr>
            <w:t>Wales</w:t>
          </w:r>
        </w:smartTag>
      </w:smartTag>
      <w:r w:rsidR="00B60339">
        <w:rPr>
          <w:b/>
          <w:bCs/>
        </w:rPr>
        <w:t>, 2006 – 2008.</w:t>
      </w:r>
    </w:p>
    <w:p w14:paraId="4FF9C107" w14:textId="77777777" w:rsidR="00B60339" w:rsidRPr="00F102C1" w:rsidRDefault="00BD50E2" w:rsidP="00F102C1">
      <w:pPr>
        <w:widowControl/>
        <w:spacing w:before="240" w:line="360" w:lineRule="atLeast"/>
        <w:rPr>
          <w:b/>
          <w:bCs/>
        </w:rPr>
      </w:pPr>
      <w:r w:rsidRPr="00B60339">
        <w:rPr>
          <w:b/>
          <w:szCs w:val="20"/>
        </w:rPr>
        <w:t xml:space="preserve">Lead Clinician Vascular Surgery </w:t>
      </w:r>
      <w:r w:rsidR="00C04BAB">
        <w:rPr>
          <w:b/>
          <w:szCs w:val="20"/>
        </w:rPr>
        <w:t xml:space="preserve">Jan </w:t>
      </w:r>
      <w:r w:rsidRPr="00B60339">
        <w:rPr>
          <w:b/>
          <w:szCs w:val="20"/>
        </w:rPr>
        <w:t xml:space="preserve">2004 </w:t>
      </w:r>
      <w:r w:rsidR="0087157D">
        <w:rPr>
          <w:b/>
          <w:szCs w:val="20"/>
        </w:rPr>
        <w:t>– Jan 2011</w:t>
      </w:r>
      <w:r w:rsidR="00B60339">
        <w:rPr>
          <w:szCs w:val="20"/>
        </w:rPr>
        <w:t xml:space="preserve">- </w:t>
      </w:r>
      <w:r w:rsidRPr="00612E07">
        <w:rPr>
          <w:szCs w:val="20"/>
        </w:rPr>
        <w:t>prime role establishing the West Wales Vascular Network, providing a dedicated Vascular Emergency Service, to a population of 850 000, across 5 Trusts and Local Health Boards.</w:t>
      </w:r>
    </w:p>
    <w:p w14:paraId="4FF9C108" w14:textId="77777777" w:rsidR="00F102C1" w:rsidRDefault="00F102C1" w:rsidP="00F102C1">
      <w:pPr>
        <w:widowControl/>
        <w:spacing w:before="240" w:line="360" w:lineRule="atLeast"/>
        <w:rPr>
          <w:szCs w:val="20"/>
        </w:rPr>
      </w:pPr>
      <w:r w:rsidRPr="00F102C1">
        <w:rPr>
          <w:b/>
          <w:szCs w:val="20"/>
        </w:rPr>
        <w:t>E</w:t>
      </w:r>
      <w:r w:rsidR="00BD50E2" w:rsidRPr="00F102C1">
        <w:rPr>
          <w:b/>
          <w:szCs w:val="20"/>
        </w:rPr>
        <w:t>stablish</w:t>
      </w:r>
      <w:r w:rsidRPr="00F102C1">
        <w:rPr>
          <w:b/>
          <w:szCs w:val="20"/>
        </w:rPr>
        <w:t>ed</w:t>
      </w:r>
      <w:r w:rsidR="00BD50E2" w:rsidRPr="00F102C1">
        <w:rPr>
          <w:b/>
          <w:szCs w:val="20"/>
        </w:rPr>
        <w:t xml:space="preserve"> the Wales Postgraduate Training School of Surgery</w:t>
      </w:r>
      <w:r w:rsidRPr="00F102C1">
        <w:rPr>
          <w:b/>
          <w:szCs w:val="20"/>
        </w:rPr>
        <w:t>, in conjunction with the Wales Postgraduate Deanery</w:t>
      </w:r>
      <w:r>
        <w:rPr>
          <w:b/>
          <w:szCs w:val="20"/>
        </w:rPr>
        <w:t xml:space="preserve"> September 2006 </w:t>
      </w:r>
      <w:r w:rsidR="0087157D">
        <w:rPr>
          <w:b/>
          <w:szCs w:val="20"/>
        </w:rPr>
        <w:t>– 31</w:t>
      </w:r>
      <w:r w:rsidR="0087157D" w:rsidRPr="0087157D">
        <w:rPr>
          <w:b/>
          <w:szCs w:val="20"/>
          <w:vertAlign w:val="superscript"/>
        </w:rPr>
        <w:t>st</w:t>
      </w:r>
      <w:r w:rsidR="0087157D">
        <w:rPr>
          <w:b/>
          <w:szCs w:val="20"/>
        </w:rPr>
        <w:t xml:space="preserve"> March 2011</w:t>
      </w:r>
      <w:r>
        <w:rPr>
          <w:b/>
          <w:szCs w:val="20"/>
        </w:rPr>
        <w:t xml:space="preserve"> </w:t>
      </w:r>
      <w:r w:rsidR="0087157D">
        <w:rPr>
          <w:szCs w:val="20"/>
        </w:rPr>
        <w:t>.  This wa</w:t>
      </w:r>
      <w:r w:rsidR="00BD50E2" w:rsidRPr="00612E07">
        <w:rPr>
          <w:szCs w:val="20"/>
        </w:rPr>
        <w:t xml:space="preserve">s a pivotal development to meet the rigorous Quality Assurance required by PMETB, and provide the highest standards of surgical training: appointment </w:t>
      </w:r>
      <w:r w:rsidR="00BD50E2">
        <w:rPr>
          <w:szCs w:val="20"/>
        </w:rPr>
        <w:t>09/2006</w:t>
      </w:r>
      <w:r w:rsidR="00BD50E2" w:rsidRPr="00612E07">
        <w:rPr>
          <w:szCs w:val="20"/>
        </w:rPr>
        <w:t xml:space="preserve"> Head of School and </w:t>
      </w:r>
      <w:r w:rsidR="00BD50E2">
        <w:rPr>
          <w:szCs w:val="20"/>
        </w:rPr>
        <w:t xml:space="preserve">09/2007 </w:t>
      </w:r>
      <w:r w:rsidR="00BD50E2" w:rsidRPr="00612E07">
        <w:rPr>
          <w:szCs w:val="20"/>
        </w:rPr>
        <w:t xml:space="preserve">Honorary Associate Dean, Wales Postgraduate School of </w:t>
      </w:r>
      <w:r>
        <w:rPr>
          <w:szCs w:val="20"/>
        </w:rPr>
        <w:t>M</w:t>
      </w:r>
      <w:r w:rsidR="00BD50E2" w:rsidRPr="00612E07">
        <w:rPr>
          <w:szCs w:val="20"/>
        </w:rPr>
        <w:t>edicine</w:t>
      </w:r>
      <w:r w:rsidR="0087157D">
        <w:rPr>
          <w:szCs w:val="20"/>
        </w:rPr>
        <w:t>.</w:t>
      </w:r>
    </w:p>
    <w:p w14:paraId="7AD60F5C" w14:textId="77777777" w:rsidR="00AE5B09" w:rsidRDefault="00AE5B09">
      <w:pPr>
        <w:widowControl/>
        <w:autoSpaceDE/>
        <w:autoSpaceDN/>
        <w:adjustRightInd/>
        <w:rPr>
          <w:b/>
          <w:sz w:val="24"/>
          <w:szCs w:val="20"/>
        </w:rPr>
      </w:pPr>
      <w:r>
        <w:rPr>
          <w:b/>
          <w:sz w:val="24"/>
          <w:szCs w:val="20"/>
        </w:rPr>
        <w:br w:type="page"/>
      </w:r>
    </w:p>
    <w:p w14:paraId="780BF9C1" w14:textId="2F62E6CF" w:rsidR="00AE5B09" w:rsidRPr="00C04BAB" w:rsidRDefault="00AE5B09" w:rsidP="00AE5B09">
      <w:pPr>
        <w:widowControl/>
        <w:spacing w:before="240" w:line="360" w:lineRule="atLeast"/>
        <w:rPr>
          <w:b/>
          <w:sz w:val="24"/>
          <w:szCs w:val="20"/>
        </w:rPr>
      </w:pPr>
      <w:r w:rsidRPr="00C04BAB">
        <w:rPr>
          <w:b/>
          <w:sz w:val="24"/>
          <w:szCs w:val="20"/>
        </w:rPr>
        <w:lastRenderedPageBreak/>
        <w:t xml:space="preserve">Previous Positions </w:t>
      </w:r>
      <w:r>
        <w:rPr>
          <w:b/>
          <w:sz w:val="24"/>
          <w:szCs w:val="20"/>
        </w:rPr>
        <w:t>o</w:t>
      </w:r>
      <w:r w:rsidRPr="00C04BAB">
        <w:rPr>
          <w:b/>
          <w:sz w:val="24"/>
          <w:szCs w:val="20"/>
        </w:rPr>
        <w:t>f Responsibility:</w:t>
      </w:r>
      <w:r>
        <w:rPr>
          <w:b/>
          <w:sz w:val="24"/>
          <w:szCs w:val="20"/>
        </w:rPr>
        <w:t xml:space="preserve"> cont’d</w:t>
      </w:r>
    </w:p>
    <w:p w14:paraId="4FF9C109" w14:textId="77777777" w:rsidR="0020490C" w:rsidRDefault="0020490C" w:rsidP="00F102C1">
      <w:pPr>
        <w:widowControl/>
        <w:spacing w:before="240" w:line="360" w:lineRule="atLeast"/>
        <w:rPr>
          <w:b/>
          <w:szCs w:val="20"/>
        </w:rPr>
      </w:pPr>
      <w:r w:rsidRPr="0020490C">
        <w:rPr>
          <w:b/>
          <w:noProof/>
          <w:szCs w:val="20"/>
        </w:rPr>
        <w:t>Welsh Assembly Government – Modernising Medical Careers Steering Group Jan 2006 – March 2008.</w:t>
      </w:r>
      <w:r>
        <w:rPr>
          <w:noProof/>
          <w:szCs w:val="20"/>
        </w:rPr>
        <w:t xml:space="preserve"> </w:t>
      </w:r>
      <w:r w:rsidRPr="00321D3D">
        <w:rPr>
          <w:noProof/>
          <w:szCs w:val="20"/>
        </w:rPr>
        <w:t xml:space="preserve"> Lead for surgery.  Involved in manpower planning, scoping increased consultant work resulting from the new surgical curriculum</w:t>
      </w:r>
      <w:r>
        <w:rPr>
          <w:noProof/>
          <w:szCs w:val="20"/>
        </w:rPr>
        <w:t>.</w:t>
      </w:r>
    </w:p>
    <w:p w14:paraId="4FF9C10A" w14:textId="77777777" w:rsidR="00F102C1" w:rsidRPr="00C5114C" w:rsidRDefault="00F102C1" w:rsidP="00F102C1">
      <w:pPr>
        <w:widowControl/>
        <w:spacing w:before="240" w:line="360" w:lineRule="atLeast"/>
        <w:rPr>
          <w:b/>
          <w:szCs w:val="20"/>
        </w:rPr>
      </w:pPr>
      <w:r w:rsidRPr="00C5114C">
        <w:rPr>
          <w:b/>
          <w:szCs w:val="20"/>
        </w:rPr>
        <w:t>Member of Modernising Medical Careers Programme Board for Wales - Welsh</w:t>
      </w:r>
      <w:r w:rsidR="0020490C">
        <w:rPr>
          <w:b/>
          <w:szCs w:val="20"/>
        </w:rPr>
        <w:t xml:space="preserve"> Assembly Government, March 2008</w:t>
      </w:r>
      <w:r w:rsidRPr="00C5114C">
        <w:rPr>
          <w:b/>
          <w:szCs w:val="20"/>
        </w:rPr>
        <w:t xml:space="preserve"> </w:t>
      </w:r>
      <w:r w:rsidR="00D97361" w:rsidRPr="00C5114C">
        <w:rPr>
          <w:b/>
          <w:szCs w:val="20"/>
        </w:rPr>
        <w:t>–</w:t>
      </w:r>
      <w:r w:rsidRPr="00C5114C">
        <w:rPr>
          <w:b/>
          <w:szCs w:val="20"/>
        </w:rPr>
        <w:t xml:space="preserve"> </w:t>
      </w:r>
      <w:r w:rsidR="0087157D">
        <w:rPr>
          <w:b/>
          <w:szCs w:val="20"/>
        </w:rPr>
        <w:t>March 2011</w:t>
      </w:r>
    </w:p>
    <w:p w14:paraId="4FF9C10B" w14:textId="77777777" w:rsidR="00D97361" w:rsidRPr="0020490C" w:rsidRDefault="00D97361" w:rsidP="00F102C1">
      <w:pPr>
        <w:widowControl/>
        <w:spacing w:before="240" w:line="360" w:lineRule="atLeast"/>
        <w:rPr>
          <w:szCs w:val="20"/>
        </w:rPr>
      </w:pPr>
      <w:r w:rsidRPr="00C5114C">
        <w:rPr>
          <w:b/>
          <w:szCs w:val="20"/>
        </w:rPr>
        <w:t>Member of Intercollegiate Surgical Curriculum Project (ISCP) Implementation Group, Royal College of Surgeons of England 2005-2007</w:t>
      </w:r>
      <w:r w:rsidR="0020490C">
        <w:rPr>
          <w:szCs w:val="20"/>
        </w:rPr>
        <w:t xml:space="preserve"> </w:t>
      </w:r>
      <w:r w:rsidR="0020490C" w:rsidRPr="00321D3D">
        <w:rPr>
          <w:noProof/>
          <w:szCs w:val="20"/>
        </w:rPr>
        <w:t>Team member developing strategy for roll out &amp; implementation ISCP.</w:t>
      </w:r>
    </w:p>
    <w:p w14:paraId="4FF9C10C" w14:textId="77777777" w:rsidR="00D97361" w:rsidRDefault="00D97361" w:rsidP="00D97361">
      <w:pPr>
        <w:widowControl/>
        <w:spacing w:before="240" w:line="360" w:lineRule="atLeast"/>
        <w:rPr>
          <w:b/>
          <w:szCs w:val="20"/>
        </w:rPr>
      </w:pPr>
      <w:r w:rsidRPr="00C5114C">
        <w:rPr>
          <w:b/>
          <w:szCs w:val="20"/>
        </w:rPr>
        <w:t xml:space="preserve">Intercollegiate Surgical Curriculum Project (ISCP) Quality Assurance Group, </w:t>
      </w:r>
      <w:smartTag w:uri="urn:schemas-microsoft-com:office:smarttags" w:element="PlaceName">
        <w:r w:rsidRPr="00C5114C">
          <w:rPr>
            <w:b/>
            <w:szCs w:val="20"/>
          </w:rPr>
          <w:t>Royal</w:t>
        </w:r>
      </w:smartTag>
      <w:r w:rsidRPr="00C5114C">
        <w:rPr>
          <w:b/>
          <w:szCs w:val="20"/>
        </w:rPr>
        <w:t xml:space="preserve"> </w:t>
      </w:r>
      <w:smartTag w:uri="urn:schemas-microsoft-com:office:smarttags" w:element="PlaceType">
        <w:r w:rsidRPr="00C5114C">
          <w:rPr>
            <w:b/>
            <w:szCs w:val="20"/>
          </w:rPr>
          <w:t>College</w:t>
        </w:r>
      </w:smartTag>
      <w:r w:rsidRPr="00C5114C">
        <w:rPr>
          <w:b/>
          <w:szCs w:val="20"/>
        </w:rPr>
        <w:t xml:space="preserve"> of Surgeons of </w:t>
      </w:r>
      <w:smartTag w:uri="urn:schemas-microsoft-com:office:smarttags" w:element="place">
        <w:smartTag w:uri="urn:schemas-microsoft-com:office:smarttags" w:element="country-region">
          <w:r w:rsidRPr="00C5114C">
            <w:rPr>
              <w:b/>
              <w:szCs w:val="20"/>
            </w:rPr>
            <w:t>England</w:t>
          </w:r>
        </w:smartTag>
      </w:smartTag>
      <w:r w:rsidRPr="00C5114C">
        <w:rPr>
          <w:b/>
          <w:szCs w:val="20"/>
        </w:rPr>
        <w:t xml:space="preserve"> 2006 – 2008</w:t>
      </w:r>
    </w:p>
    <w:p w14:paraId="4FF9C10D" w14:textId="77777777" w:rsidR="0020490C" w:rsidRDefault="0020490C" w:rsidP="00D97361">
      <w:pPr>
        <w:widowControl/>
        <w:spacing w:before="240" w:line="360" w:lineRule="atLeast"/>
        <w:rPr>
          <w:noProof/>
          <w:szCs w:val="20"/>
        </w:rPr>
      </w:pPr>
      <w:r w:rsidRPr="0020490C">
        <w:rPr>
          <w:b/>
          <w:noProof/>
          <w:szCs w:val="20"/>
        </w:rPr>
        <w:t xml:space="preserve">Member of Welsh Board Royal College of Surgeons 2004- </w:t>
      </w:r>
      <w:r w:rsidR="0087157D">
        <w:rPr>
          <w:b/>
          <w:noProof/>
          <w:szCs w:val="20"/>
        </w:rPr>
        <w:t>2011</w:t>
      </w:r>
      <w:r w:rsidRPr="0020490C">
        <w:rPr>
          <w:b/>
          <w:noProof/>
          <w:szCs w:val="20"/>
        </w:rPr>
        <w:t>.</w:t>
      </w:r>
      <w:r w:rsidRPr="00321D3D">
        <w:rPr>
          <w:noProof/>
          <w:szCs w:val="20"/>
        </w:rPr>
        <w:t xml:space="preserve"> Remit - Surgical Education</w:t>
      </w:r>
      <w:r>
        <w:rPr>
          <w:noProof/>
          <w:szCs w:val="20"/>
        </w:rPr>
        <w:t xml:space="preserve"> in </w:t>
      </w:r>
      <w:smartTag w:uri="urn:schemas-microsoft-com:office:smarttags" w:element="place">
        <w:smartTag w:uri="urn:schemas-microsoft-com:office:smarttags" w:element="country-region">
          <w:r>
            <w:rPr>
              <w:noProof/>
              <w:szCs w:val="20"/>
            </w:rPr>
            <w:t>Wales</w:t>
          </w:r>
        </w:smartTag>
      </w:smartTag>
      <w:r>
        <w:rPr>
          <w:noProof/>
          <w:szCs w:val="20"/>
        </w:rPr>
        <w:t>.</w:t>
      </w:r>
    </w:p>
    <w:p w14:paraId="4FF9C10E" w14:textId="77777777" w:rsidR="0020490C" w:rsidRPr="00321D3D" w:rsidRDefault="0020490C" w:rsidP="0020490C">
      <w:pPr>
        <w:widowControl/>
        <w:spacing w:before="240" w:line="360" w:lineRule="atLeast"/>
        <w:rPr>
          <w:noProof/>
          <w:szCs w:val="20"/>
        </w:rPr>
      </w:pPr>
      <w:r w:rsidRPr="0020490C">
        <w:rPr>
          <w:b/>
          <w:noProof/>
          <w:szCs w:val="20"/>
        </w:rPr>
        <w:t>Basic Surgical Training Committee Forum, Royal Colle</w:t>
      </w:r>
      <w:r w:rsidR="0087157D">
        <w:rPr>
          <w:b/>
          <w:noProof/>
          <w:szCs w:val="20"/>
        </w:rPr>
        <w:t>ge of Surgeons of England –January 2003 – September 2009</w:t>
      </w:r>
      <w:r>
        <w:rPr>
          <w:b/>
          <w:noProof/>
          <w:szCs w:val="20"/>
        </w:rPr>
        <w:t>.</w:t>
      </w:r>
      <w:r>
        <w:rPr>
          <w:noProof/>
          <w:szCs w:val="20"/>
        </w:rPr>
        <w:t xml:space="preserve"> Representative for Wales</w:t>
      </w:r>
      <w:r w:rsidRPr="00321D3D">
        <w:rPr>
          <w:noProof/>
          <w:szCs w:val="20"/>
        </w:rPr>
        <w:t xml:space="preserve"> &amp; ISCP </w:t>
      </w:r>
      <w:r>
        <w:rPr>
          <w:noProof/>
          <w:szCs w:val="20"/>
        </w:rPr>
        <w:t xml:space="preserve">lead for </w:t>
      </w:r>
      <w:smartTag w:uri="urn:schemas-microsoft-com:office:smarttags" w:element="country-region">
        <w:smartTag w:uri="urn:schemas-microsoft-com:office:smarttags" w:element="place">
          <w:r>
            <w:rPr>
              <w:noProof/>
              <w:szCs w:val="20"/>
            </w:rPr>
            <w:t>Wales</w:t>
          </w:r>
        </w:smartTag>
      </w:smartTag>
      <w:r>
        <w:rPr>
          <w:noProof/>
          <w:szCs w:val="20"/>
        </w:rPr>
        <w:t>.</w:t>
      </w:r>
    </w:p>
    <w:p w14:paraId="4FF9C10F" w14:textId="77777777" w:rsidR="00D97361" w:rsidRPr="00C5114C" w:rsidRDefault="00D97361" w:rsidP="00D97361">
      <w:pPr>
        <w:widowControl/>
        <w:spacing w:before="240" w:line="360" w:lineRule="atLeast"/>
        <w:rPr>
          <w:b/>
          <w:szCs w:val="20"/>
        </w:rPr>
      </w:pPr>
      <w:r w:rsidRPr="00C5114C">
        <w:rPr>
          <w:b/>
          <w:szCs w:val="20"/>
        </w:rPr>
        <w:t xml:space="preserve">Joint Committee for Surgical Training (JCST) ISCP Oversight and Quality Assurance Committee 2008 – </w:t>
      </w:r>
      <w:r w:rsidR="0047620B">
        <w:rPr>
          <w:b/>
          <w:szCs w:val="20"/>
        </w:rPr>
        <w:t>2009</w:t>
      </w:r>
    </w:p>
    <w:p w14:paraId="4FF9C110" w14:textId="77777777" w:rsidR="00BD50E2" w:rsidRPr="00321D3D" w:rsidRDefault="00C5114C" w:rsidP="00F102C1">
      <w:pPr>
        <w:widowControl/>
        <w:spacing w:before="240" w:line="360" w:lineRule="atLeast"/>
        <w:rPr>
          <w:noProof/>
          <w:szCs w:val="20"/>
        </w:rPr>
      </w:pPr>
      <w:smartTag w:uri="urn:schemas-microsoft-com:office:smarttags" w:element="place">
        <w:smartTag w:uri="urn:schemas-microsoft-com:office:smarttags" w:element="City">
          <w:r w:rsidRPr="0020490C">
            <w:rPr>
              <w:b/>
              <w:noProof/>
              <w:szCs w:val="20"/>
            </w:rPr>
            <w:t>Swansea</w:t>
          </w:r>
        </w:smartTag>
      </w:smartTag>
      <w:r w:rsidRPr="0020490C">
        <w:rPr>
          <w:b/>
          <w:noProof/>
          <w:szCs w:val="20"/>
        </w:rPr>
        <w:t xml:space="preserve"> NHS </w:t>
      </w:r>
      <w:r w:rsidR="00BD50E2" w:rsidRPr="0020490C">
        <w:rPr>
          <w:b/>
          <w:noProof/>
          <w:szCs w:val="20"/>
        </w:rPr>
        <w:t xml:space="preserve">Trust </w:t>
      </w:r>
      <w:r w:rsidR="0020490C" w:rsidRPr="0020490C">
        <w:rPr>
          <w:b/>
          <w:noProof/>
          <w:szCs w:val="20"/>
        </w:rPr>
        <w:t xml:space="preserve">(now ABM University Hospitals Trust) </w:t>
      </w:r>
      <w:r w:rsidR="00BD50E2" w:rsidRPr="0020490C">
        <w:rPr>
          <w:b/>
          <w:noProof/>
          <w:szCs w:val="20"/>
        </w:rPr>
        <w:t xml:space="preserve">MMC Committee &amp; Implementation Group </w:t>
      </w:r>
      <w:r w:rsidR="0020490C">
        <w:rPr>
          <w:b/>
          <w:noProof/>
          <w:szCs w:val="20"/>
        </w:rPr>
        <w:t xml:space="preserve">March 2005 - </w:t>
      </w:r>
      <w:r w:rsidR="00BD50E2" w:rsidRPr="00321D3D">
        <w:rPr>
          <w:noProof/>
          <w:szCs w:val="20"/>
        </w:rPr>
        <w:t>.</w:t>
      </w:r>
      <w:r w:rsidR="0047620B" w:rsidRPr="0047620B">
        <w:rPr>
          <w:b/>
          <w:noProof/>
          <w:szCs w:val="20"/>
        </w:rPr>
        <w:t>2009</w:t>
      </w:r>
      <w:r w:rsidR="00BD50E2" w:rsidRPr="00321D3D">
        <w:rPr>
          <w:noProof/>
          <w:szCs w:val="20"/>
        </w:rPr>
        <w:t xml:space="preserve"> MMC places major demands on education</w:t>
      </w:r>
      <w:r w:rsidR="003E5890">
        <w:rPr>
          <w:noProof/>
          <w:szCs w:val="20"/>
        </w:rPr>
        <w:t xml:space="preserve"> &amp; service.  As surgical lead I inform, and direct implementation of the mulutiple changes required .  An example of the nature of the work was the major risk </w:t>
      </w:r>
      <w:r w:rsidR="00BD50E2" w:rsidRPr="00321D3D">
        <w:rPr>
          <w:noProof/>
          <w:szCs w:val="20"/>
        </w:rPr>
        <w:t xml:space="preserve">during August </w:t>
      </w:r>
      <w:r w:rsidR="003E5890">
        <w:rPr>
          <w:noProof/>
          <w:szCs w:val="20"/>
        </w:rPr>
        <w:t xml:space="preserve">2007 </w:t>
      </w:r>
      <w:r w:rsidR="00BD50E2" w:rsidRPr="00321D3D">
        <w:rPr>
          <w:noProof/>
          <w:szCs w:val="20"/>
        </w:rPr>
        <w:t>changeover</w:t>
      </w:r>
      <w:r w:rsidR="003E5890">
        <w:rPr>
          <w:noProof/>
          <w:szCs w:val="20"/>
        </w:rPr>
        <w:t>, the first time that all tiers of Junior Medical staff changed on the same day, we designed and implemented a process to ensure that the induction process was 100% compliant, and the impact on service minimized.</w:t>
      </w:r>
    </w:p>
    <w:p w14:paraId="4FF9C111" w14:textId="77777777" w:rsidR="0020490C" w:rsidRDefault="0020490C" w:rsidP="00BD50E2">
      <w:pPr>
        <w:rPr>
          <w:noProof/>
          <w:szCs w:val="20"/>
        </w:rPr>
      </w:pPr>
    </w:p>
    <w:p w14:paraId="4FF9C112" w14:textId="77777777" w:rsidR="00220207" w:rsidRDefault="00220207">
      <w:pPr>
        <w:widowControl/>
        <w:spacing w:before="240" w:line="360" w:lineRule="atLeast"/>
      </w:pPr>
      <w:r>
        <w:rPr>
          <w:b/>
          <w:bCs/>
        </w:rPr>
        <w:t xml:space="preserve">Surgical Tutor for Royal College of Surgeons of England </w:t>
      </w:r>
      <w:r>
        <w:t>for Morriston Hospital.</w:t>
      </w:r>
      <w:r w:rsidR="0047620B">
        <w:rPr>
          <w:b/>
        </w:rPr>
        <w:t>2001 -2007</w:t>
      </w:r>
      <w:r>
        <w:br/>
        <w:t xml:space="preserve">The SHO rotation between Morriston and </w:t>
      </w:r>
      <w:smartTag w:uri="urn:schemas-microsoft-com:office:smarttags" w:element="PlaceName">
        <w:r>
          <w:t>Singleton</w:t>
        </w:r>
      </w:smartTag>
      <w:r>
        <w:t xml:space="preserve"> </w:t>
      </w:r>
      <w:smartTag w:uri="urn:schemas-microsoft-com:office:smarttags" w:element="PlaceType">
        <w:r>
          <w:t>Hospitals</w:t>
        </w:r>
      </w:smartTag>
      <w:r>
        <w:t xml:space="preserve"> is the largest in </w:t>
      </w:r>
      <w:smartTag w:uri="urn:schemas-microsoft-com:office:smarttags" w:element="country-region">
        <w:smartTag w:uri="urn:schemas-microsoft-com:office:smarttags" w:element="place">
          <w:r>
            <w:t>Wales</w:t>
          </w:r>
        </w:smartTag>
      </w:smartTag>
      <w:r>
        <w:t xml:space="preserve">.  I run the MRCS core Curriculum course for our trainees.  I have taken part in a pilot study in combination with colleagues in </w:t>
      </w:r>
      <w:smartTag w:uri="urn:schemas-microsoft-com:office:smarttags" w:element="City">
        <w:r>
          <w:t>Edinburgh</w:t>
        </w:r>
      </w:smartTag>
      <w:r>
        <w:t xml:space="preserve"> in applying the </w:t>
      </w:r>
      <w:smartTag w:uri="urn:schemas-microsoft-com:office:smarttags" w:element="City">
        <w:smartTag w:uri="urn:schemas-microsoft-com:office:smarttags" w:element="place">
          <w:r>
            <w:t>Edinburgh</w:t>
          </w:r>
        </w:smartTag>
      </w:smartTag>
      <w:r>
        <w:t xml:space="preserve"> 360 degree SHO assessment.</w:t>
      </w:r>
    </w:p>
    <w:p w14:paraId="4FF9C113" w14:textId="77777777" w:rsidR="00220207" w:rsidRDefault="00220207">
      <w:pPr>
        <w:widowControl/>
        <w:spacing w:before="240" w:line="360" w:lineRule="atLeast"/>
      </w:pPr>
      <w:r>
        <w:rPr>
          <w:b/>
          <w:bCs/>
        </w:rPr>
        <w:t>External Examiner in Surgery</w:t>
      </w:r>
      <w:r>
        <w:t>, Charing Cross Medical School, Imperial College School of Medicine, London 1999 -</w:t>
      </w:r>
      <w:r w:rsidR="007D3085">
        <w:t xml:space="preserve">2005, and 2008 - </w:t>
      </w:r>
      <w:r w:rsidR="0087157D">
        <w:t>2011</w:t>
      </w:r>
      <w:r>
        <w:t xml:space="preserve"> </w:t>
      </w:r>
    </w:p>
    <w:p w14:paraId="4FF9C114" w14:textId="77777777" w:rsidR="0047620B" w:rsidRPr="0047620B" w:rsidRDefault="0047620B">
      <w:pPr>
        <w:widowControl/>
        <w:spacing w:before="240" w:line="360" w:lineRule="atLeast"/>
        <w:rPr>
          <w:b/>
        </w:rPr>
      </w:pPr>
      <w:r>
        <w:rPr>
          <w:b/>
        </w:rPr>
        <w:t xml:space="preserve">External Examiner University of Oxford, </w:t>
      </w:r>
      <w:r>
        <w:t>4</w:t>
      </w:r>
      <w:r w:rsidRPr="0047620B">
        <w:rPr>
          <w:vertAlign w:val="superscript"/>
        </w:rPr>
        <w:t>th</w:t>
      </w:r>
      <w:r>
        <w:t xml:space="preserve"> Year OSCE in Surgery </w:t>
      </w:r>
      <w:r>
        <w:rPr>
          <w:b/>
        </w:rPr>
        <w:t xml:space="preserve">2006 - </w:t>
      </w:r>
      <w:r w:rsidR="0087157D">
        <w:rPr>
          <w:b/>
        </w:rPr>
        <w:t>2009</w:t>
      </w:r>
    </w:p>
    <w:p w14:paraId="4FF9C115" w14:textId="77777777" w:rsidR="00220207" w:rsidRDefault="00220207">
      <w:pPr>
        <w:widowControl/>
        <w:spacing w:before="240" w:line="360" w:lineRule="atLeast"/>
      </w:pPr>
      <w:r>
        <w:rPr>
          <w:b/>
          <w:bCs/>
        </w:rPr>
        <w:t>Internal Examiner in Surgery,</w:t>
      </w:r>
      <w:r>
        <w:t xml:space="preserve"> University of Wales College of Medicine, Cardiff 2001 - .</w:t>
      </w:r>
    </w:p>
    <w:p w14:paraId="2CE3D594" w14:textId="77777777" w:rsidR="0052194D" w:rsidRDefault="0052194D">
      <w:pPr>
        <w:widowControl/>
        <w:autoSpaceDE/>
        <w:autoSpaceDN/>
        <w:adjustRightInd/>
        <w:rPr>
          <w:b/>
          <w:bCs/>
        </w:rPr>
      </w:pPr>
      <w:r>
        <w:rPr>
          <w:b/>
          <w:bCs/>
        </w:rPr>
        <w:br w:type="page"/>
      </w:r>
    </w:p>
    <w:p w14:paraId="3B856BFA" w14:textId="77777777" w:rsidR="0052194D" w:rsidRPr="00C04BAB" w:rsidRDefault="0052194D" w:rsidP="0052194D">
      <w:pPr>
        <w:widowControl/>
        <w:spacing w:before="240" w:line="360" w:lineRule="atLeast"/>
        <w:rPr>
          <w:b/>
          <w:sz w:val="24"/>
          <w:szCs w:val="20"/>
        </w:rPr>
      </w:pPr>
      <w:r w:rsidRPr="00C04BAB">
        <w:rPr>
          <w:b/>
          <w:sz w:val="24"/>
          <w:szCs w:val="20"/>
        </w:rPr>
        <w:lastRenderedPageBreak/>
        <w:t xml:space="preserve">Previous Positions </w:t>
      </w:r>
      <w:r>
        <w:rPr>
          <w:b/>
          <w:sz w:val="24"/>
          <w:szCs w:val="20"/>
        </w:rPr>
        <w:t>o</w:t>
      </w:r>
      <w:r w:rsidRPr="00C04BAB">
        <w:rPr>
          <w:b/>
          <w:sz w:val="24"/>
          <w:szCs w:val="20"/>
        </w:rPr>
        <w:t>f Responsibility:</w:t>
      </w:r>
      <w:r>
        <w:rPr>
          <w:b/>
          <w:sz w:val="24"/>
          <w:szCs w:val="20"/>
        </w:rPr>
        <w:t xml:space="preserve"> cont’d</w:t>
      </w:r>
    </w:p>
    <w:p w14:paraId="4FF9C116" w14:textId="596904A3" w:rsidR="00220207" w:rsidRDefault="00220207">
      <w:pPr>
        <w:widowControl/>
        <w:spacing w:before="240" w:line="360" w:lineRule="atLeast"/>
      </w:pPr>
      <w:r>
        <w:rPr>
          <w:b/>
          <w:bCs/>
        </w:rPr>
        <w:t>South West Wales Vascular Audit and Discussion Group</w:t>
      </w:r>
      <w:r>
        <w:t xml:space="preserve"> </w:t>
      </w:r>
      <w:r w:rsidR="0020490C">
        <w:t>1999 - 2006</w:t>
      </w:r>
      <w:r>
        <w:t>- Chairman and founder member.  This has developed as a sub-regional group of interested Vascular Surgeons, Vascular Radiologists, and Vascular Anaesthetists.  It has improved communication between specialists in the individual hospitals, and has helped in developing a plan for the emergency and elective provision for vascular surgery for the area served.  This has been a very important development, especially with respect to the dissolution of Health Authorities and in developing a meaningful dialogue with future purchasers of secondary and tertiary services.</w:t>
      </w:r>
    </w:p>
    <w:p w14:paraId="4FF9C117" w14:textId="77777777" w:rsidR="0047620B" w:rsidRPr="0047620B" w:rsidRDefault="0047620B">
      <w:pPr>
        <w:widowControl/>
        <w:spacing w:before="240" w:line="360" w:lineRule="atLeast"/>
      </w:pPr>
      <w:r>
        <w:rPr>
          <w:b/>
        </w:rPr>
        <w:t>West Wales Vascular Network – Chairman</w:t>
      </w:r>
      <w:r>
        <w:rPr>
          <w:b/>
        </w:rPr>
        <w:tab/>
        <w:t xml:space="preserve">2009 – </w:t>
      </w:r>
      <w:r w:rsidR="0087157D">
        <w:rPr>
          <w:b/>
        </w:rPr>
        <w:t>2011</w:t>
      </w:r>
      <w:r>
        <w:rPr>
          <w:b/>
        </w:rPr>
        <w:br/>
      </w:r>
      <w:r>
        <w:t xml:space="preserve">The management of the Vascular Network, spans surgery, radiology and allied services. The drive for future development requires engagement of clinicians across all specialties involved in the </w:t>
      </w:r>
      <w:proofErr w:type="spellStart"/>
      <w:r>
        <w:t>managaement</w:t>
      </w:r>
      <w:proofErr w:type="spellEnd"/>
      <w:r>
        <w:t xml:space="preserve"> of the patients. This forum for the clinicians ensures that the network develops with senior clinical input, to ensure a functional network.</w:t>
      </w:r>
    </w:p>
    <w:p w14:paraId="4FF9C118" w14:textId="77777777" w:rsidR="00220207" w:rsidRDefault="00220207">
      <w:pPr>
        <w:widowControl/>
        <w:spacing w:before="240" w:line="360" w:lineRule="atLeast"/>
      </w:pPr>
      <w:r>
        <w:rPr>
          <w:b/>
          <w:bCs/>
          <w:sz w:val="24"/>
        </w:rPr>
        <w:t>Other relevant information:</w:t>
      </w:r>
      <w:r>
        <w:br/>
      </w:r>
      <w:r>
        <w:rPr>
          <w:b/>
          <w:bCs/>
        </w:rPr>
        <w:t>Care of the Critically Ill Surgical Patient (</w:t>
      </w:r>
      <w:proofErr w:type="spellStart"/>
      <w:r>
        <w:rPr>
          <w:b/>
          <w:bCs/>
        </w:rPr>
        <w:t>CCrISP</w:t>
      </w:r>
      <w:proofErr w:type="spellEnd"/>
      <w:r>
        <w:rPr>
          <w:b/>
          <w:bCs/>
        </w:rPr>
        <w:t>) course.</w:t>
      </w:r>
      <w:r>
        <w:t xml:space="preserve">  I have co-directed and directed courses held at the WIMAT unit in </w:t>
      </w:r>
      <w:smartTag w:uri="urn:schemas-microsoft-com:office:smarttags" w:element="City">
        <w:r>
          <w:t>Cardiff</w:t>
        </w:r>
      </w:smartTag>
      <w:r>
        <w:t xml:space="preserve">, and also taught on the course held in </w:t>
      </w:r>
      <w:smartTag w:uri="urn:schemas-microsoft-com:office:smarttags" w:element="City">
        <w:smartTag w:uri="urn:schemas-microsoft-com:office:smarttags" w:element="place">
          <w:r>
            <w:t>Gloucester</w:t>
          </w:r>
        </w:smartTag>
      </w:smartTag>
      <w:r>
        <w:t>.  I believe that this form of structured teaching is valuable for both candidate and instructors.  The experience gained as a course director will be useful for future roles.</w:t>
      </w:r>
    </w:p>
    <w:p w14:paraId="4FF9C119" w14:textId="77777777" w:rsidR="00220207" w:rsidRDefault="00220207">
      <w:pPr>
        <w:widowControl/>
        <w:spacing w:before="240" w:line="360" w:lineRule="atLeast"/>
      </w:pPr>
      <w:r>
        <w:rPr>
          <w:b/>
          <w:bCs/>
        </w:rPr>
        <w:t>Advanced Trauma Life Support Courses:</w:t>
      </w:r>
      <w:r>
        <w:t xml:space="preserve">  I gained instructor status in 1999.  I have taught on several courses, in </w:t>
      </w:r>
      <w:smartTag w:uri="urn:schemas-microsoft-com:office:smarttags" w:element="country-region">
        <w:smartTag w:uri="urn:schemas-microsoft-com:office:smarttags" w:element="place">
          <w:r>
            <w:t>Wales</w:t>
          </w:r>
        </w:smartTag>
      </w:smartTag>
      <w:r>
        <w:t>.  I enjoy teaching on this course and experience gained teaching this course has been applied in day to day teaching.</w:t>
      </w:r>
    </w:p>
    <w:p w14:paraId="4FF9C11A" w14:textId="77777777" w:rsidR="00220207" w:rsidRDefault="00220207">
      <w:pPr>
        <w:widowControl/>
        <w:spacing w:before="240" w:line="360" w:lineRule="atLeast"/>
      </w:pPr>
      <w:r>
        <w:rPr>
          <w:b/>
          <w:bCs/>
        </w:rPr>
        <w:t>European Revision Course in Vascular Surgery.</w:t>
      </w:r>
      <w:r>
        <w:t xml:space="preserve">  April 2002</w:t>
      </w:r>
      <w:r w:rsidR="00BD50E2">
        <w:t>, &amp; April 2008</w:t>
      </w:r>
      <w:r>
        <w:t xml:space="preserve">.  </w:t>
      </w:r>
      <w:r w:rsidR="00BD50E2">
        <w:t>Focus 2002 on c</w:t>
      </w:r>
      <w:r>
        <w:t>omplex aneurysm disease, facilitated during panel discus</w:t>
      </w:r>
      <w:r w:rsidR="00BD50E2">
        <w:t>sions and summary discussions.  Carotid and Subclavian disease 2008.</w:t>
      </w:r>
    </w:p>
    <w:p w14:paraId="4FF9C11B" w14:textId="77777777" w:rsidR="00220207" w:rsidRDefault="00220207">
      <w:pPr>
        <w:widowControl/>
        <w:spacing w:before="240" w:line="360" w:lineRule="atLeast"/>
      </w:pPr>
      <w:r>
        <w:rPr>
          <w:b/>
          <w:bCs/>
        </w:rPr>
        <w:t>Charing Cross Revision Course for Final MBBS 1998.</w:t>
      </w:r>
      <w:r>
        <w:t xml:space="preserve">  In conjunction with Professor R.M. Greenhalgh, I ran the clinical revision course for the final MBBS examinations in surgery.  This consisted of formal lectures, clinical symposia and formal viva voce practice for the candidates.  Teaching was based at the Charing Cross site, however live two way audio-visual links to the </w:t>
      </w:r>
      <w:smartTag w:uri="urn:schemas-microsoft-com:office:smarttags" w:element="City">
        <w:r>
          <w:t>Chelsea</w:t>
        </w:r>
      </w:smartTag>
      <w:r>
        <w:t xml:space="preserve"> &amp; </w:t>
      </w:r>
      <w:smartTag w:uri="urn:schemas-microsoft-com:office:smarttags" w:element="City">
        <w:smartTag w:uri="urn:schemas-microsoft-com:office:smarttags" w:element="place">
          <w:r>
            <w:t>Westminster</w:t>
          </w:r>
        </w:smartTag>
      </w:smartTag>
      <w:r>
        <w:t xml:space="preserve"> site allowed distance teaching and involvement of candidates on both sites.</w:t>
      </w:r>
    </w:p>
    <w:p w14:paraId="4FF9C11C" w14:textId="77777777" w:rsidR="00220207" w:rsidRDefault="00220207">
      <w:pPr>
        <w:widowControl/>
        <w:spacing w:before="240" w:line="360" w:lineRule="atLeast"/>
      </w:pPr>
      <w:r>
        <w:rPr>
          <w:b/>
          <w:bCs/>
        </w:rPr>
        <w:t>Rouleaux Club.</w:t>
      </w:r>
      <w:r>
        <w:t xml:space="preserve">  I was a member of the </w:t>
      </w:r>
      <w:r w:rsidR="007A23AE">
        <w:t xml:space="preserve">executive </w:t>
      </w:r>
      <w:r>
        <w:t xml:space="preserve">committee of this organisation, effectively the Junior Doctors Vascular Society.  I was elected to represent the </w:t>
      </w:r>
      <w:smartTag w:uri="urn:schemas-microsoft-com:office:smarttags" w:element="country-region">
        <w:smartTag w:uri="urn:schemas-microsoft-com:office:smarttags" w:element="place">
          <w:r>
            <w:t>UK</w:t>
          </w:r>
        </w:smartTag>
      </w:smartTag>
      <w:r>
        <w:t xml:space="preserve"> vascular trainees in the European Association of Vascular Trainees (EAVST).</w:t>
      </w:r>
    </w:p>
    <w:p w14:paraId="4FF9C11D" w14:textId="77777777" w:rsidR="00220207" w:rsidRDefault="00220207">
      <w:pPr>
        <w:widowControl/>
        <w:spacing w:before="240" w:line="360" w:lineRule="atLeast"/>
      </w:pPr>
      <w:r>
        <w:rPr>
          <w:b/>
          <w:bCs/>
        </w:rPr>
        <w:t>European Association of Vascular Trainees (EAVST).</w:t>
      </w:r>
      <w:r>
        <w:t xml:space="preserve">  I was active within this group and elected as Secretary to the EAVST.  I had responsibility for organising a biannual meeting of the committee, one meeting during the main meeting of the European Society for Vascular Surgery (ESVS), and a spring meeting held in </w:t>
      </w:r>
      <w:smartTag w:uri="urn:schemas-microsoft-com:office:smarttags" w:element="City">
        <w:smartTag w:uri="urn:schemas-microsoft-com:office:smarttags" w:element="place">
          <w:r>
            <w:t>London</w:t>
          </w:r>
        </w:smartTag>
      </w:smartTag>
      <w:r>
        <w:t>.</w:t>
      </w:r>
      <w:r>
        <w:br/>
        <w:t>We obtained a Scientific Session for Junior Vascular Surgeons, held during the ESVS main meeting.</w:t>
      </w:r>
    </w:p>
    <w:p w14:paraId="4FF9C11E" w14:textId="77777777" w:rsidR="00220207" w:rsidRDefault="00220207">
      <w:pPr>
        <w:widowControl/>
        <w:spacing w:before="240" w:line="360" w:lineRule="atLeast"/>
      </w:pPr>
      <w:r>
        <w:rPr>
          <w:b/>
          <w:bCs/>
        </w:rPr>
        <w:t xml:space="preserve">European Society of Vascular Surgery.  </w:t>
      </w:r>
      <w:r>
        <w:t>I sat on the Council of the ESVS as Junior Representative from 1997- 2000.</w:t>
      </w:r>
      <w:r>
        <w:br/>
        <w:t xml:space="preserve">This involved attending Council meetings, and being a member of the Scientific Committee for selection of abstracts </w:t>
      </w:r>
      <w:r>
        <w:lastRenderedPageBreak/>
        <w:t>for presentation at the ESVS main meeting and Scientific Session for Junior Vascular Surgeons.  This included being a judge for the prize awarding committee.  We developed a robust system of representation for Junior Vascular Surgeons to this Society.  I chaired the Scientific Session for Junior Vascular Surgeons in the years 1997, 1998, 1999.</w:t>
      </w:r>
    </w:p>
    <w:p w14:paraId="4FF9C11F" w14:textId="77777777" w:rsidR="00220207" w:rsidRDefault="00220207">
      <w:pPr>
        <w:widowControl/>
        <w:rPr>
          <w:sz w:val="26"/>
          <w:szCs w:val="26"/>
        </w:rPr>
      </w:pPr>
    </w:p>
    <w:p w14:paraId="4FF9C120" w14:textId="77777777" w:rsidR="00220207" w:rsidRDefault="00220207">
      <w:pPr>
        <w:widowControl/>
        <w:spacing w:line="360" w:lineRule="auto"/>
        <w:rPr>
          <w:b/>
          <w:bCs/>
          <w:sz w:val="26"/>
          <w:szCs w:val="26"/>
        </w:rPr>
      </w:pPr>
      <w:r>
        <w:rPr>
          <w:b/>
          <w:bCs/>
        </w:rPr>
        <w:t>Combined Trauma Committee</w:t>
      </w:r>
      <w:r w:rsidR="0020490C">
        <w:rPr>
          <w:b/>
          <w:bCs/>
        </w:rPr>
        <w:t xml:space="preserve"> </w:t>
      </w:r>
      <w:proofErr w:type="spellStart"/>
      <w:r w:rsidR="0020490C">
        <w:rPr>
          <w:b/>
          <w:bCs/>
        </w:rPr>
        <w:t>Swanssea</w:t>
      </w:r>
      <w:proofErr w:type="spellEnd"/>
      <w:r w:rsidR="0020490C">
        <w:rPr>
          <w:b/>
          <w:bCs/>
        </w:rPr>
        <w:t xml:space="preserve"> NHS Trust 2001 - 2006</w:t>
      </w:r>
      <w:r>
        <w:rPr>
          <w:b/>
          <w:bCs/>
        </w:rPr>
        <w:t>.</w:t>
      </w:r>
      <w:r>
        <w:t xml:space="preserve">  In combination with my colleague Mr. Ian Pallister, Senior Lecturer and Consultant Trauma Surgeon, I have been a driving force in forming the Combined Trauma Committee, to improve the multidisciplinary approach to trauma within the ‘trust’, to reach standards outlined in the Royal College of Surgeons Trauma document, </w:t>
      </w:r>
    </w:p>
    <w:p w14:paraId="4FF9C121" w14:textId="3359AB83" w:rsidR="00F64A66" w:rsidRPr="0087157D" w:rsidRDefault="00F64A66" w:rsidP="00F64A66">
      <w:pPr>
        <w:widowControl/>
        <w:spacing w:before="240" w:line="360" w:lineRule="atLeast"/>
        <w:ind w:left="3900" w:hanging="3900"/>
        <w:rPr>
          <w:b/>
          <w:bCs/>
          <w:sz w:val="16"/>
          <w:szCs w:val="22"/>
        </w:rPr>
      </w:pPr>
      <w:r w:rsidRPr="0087157D">
        <w:rPr>
          <w:b/>
          <w:bCs/>
          <w:sz w:val="22"/>
          <w:szCs w:val="28"/>
        </w:rPr>
        <w:t>Postgraduate Prizes</w:t>
      </w:r>
    </w:p>
    <w:p w14:paraId="4FF9C122" w14:textId="77777777" w:rsidR="00F64A66" w:rsidRPr="0087157D" w:rsidRDefault="00F64A66" w:rsidP="00F64A66">
      <w:pPr>
        <w:widowControl/>
        <w:spacing w:line="480" w:lineRule="atLeast"/>
        <w:ind w:left="920" w:right="-567" w:hanging="360"/>
        <w:rPr>
          <w:b/>
          <w:bCs/>
          <w:szCs w:val="26"/>
        </w:rPr>
      </w:pPr>
      <w:r w:rsidRPr="0087157D">
        <w:rPr>
          <w:b/>
          <w:bCs/>
          <w:szCs w:val="26"/>
        </w:rPr>
        <w:t>•</w:t>
      </w:r>
      <w:r w:rsidRPr="0087157D">
        <w:rPr>
          <w:b/>
          <w:bCs/>
          <w:szCs w:val="26"/>
        </w:rPr>
        <w:tab/>
      </w:r>
      <w:proofErr w:type="spellStart"/>
      <w:r w:rsidRPr="0087157D">
        <w:rPr>
          <w:b/>
          <w:bCs/>
          <w:szCs w:val="26"/>
        </w:rPr>
        <w:t>Eurosurgery</w:t>
      </w:r>
      <w:proofErr w:type="spellEnd"/>
      <w:r w:rsidRPr="0087157D">
        <w:rPr>
          <w:b/>
          <w:bCs/>
          <w:szCs w:val="26"/>
        </w:rPr>
        <w:t xml:space="preserve"> 1993 Poster Competition</w:t>
      </w:r>
      <w:r w:rsidRPr="0087157D">
        <w:rPr>
          <w:sz w:val="14"/>
        </w:rPr>
        <w:t xml:space="preserve"> – </w:t>
      </w:r>
      <w:r w:rsidRPr="0087157D">
        <w:rPr>
          <w:b/>
          <w:bCs/>
          <w:szCs w:val="26"/>
        </w:rPr>
        <w:t>Winning entry.</w:t>
      </w:r>
    </w:p>
    <w:p w14:paraId="4FF9C123" w14:textId="77777777" w:rsidR="00F64A66" w:rsidRPr="0087157D" w:rsidRDefault="00F64A66" w:rsidP="00F64A66">
      <w:pPr>
        <w:widowControl/>
        <w:spacing w:line="360" w:lineRule="atLeast"/>
        <w:ind w:left="920" w:right="-567" w:hanging="360"/>
        <w:rPr>
          <w:b/>
          <w:bCs/>
          <w:sz w:val="14"/>
        </w:rPr>
      </w:pPr>
      <w:r w:rsidRPr="0087157D">
        <w:rPr>
          <w:b/>
          <w:bCs/>
          <w:szCs w:val="26"/>
        </w:rPr>
        <w:t>•</w:t>
      </w:r>
      <w:r w:rsidRPr="0087157D">
        <w:rPr>
          <w:b/>
          <w:bCs/>
          <w:szCs w:val="26"/>
        </w:rPr>
        <w:tab/>
      </w:r>
      <w:proofErr w:type="spellStart"/>
      <w:r w:rsidRPr="0087157D">
        <w:rPr>
          <w:b/>
          <w:bCs/>
          <w:szCs w:val="26"/>
        </w:rPr>
        <w:t>Eurosurgery</w:t>
      </w:r>
      <w:proofErr w:type="spellEnd"/>
      <w:r w:rsidRPr="0087157D">
        <w:rPr>
          <w:b/>
          <w:bCs/>
          <w:szCs w:val="26"/>
        </w:rPr>
        <w:t xml:space="preserve"> 1993 Poster Competition</w:t>
      </w:r>
      <w:r w:rsidRPr="0087157D">
        <w:rPr>
          <w:sz w:val="14"/>
        </w:rPr>
        <w:t xml:space="preserve"> – </w:t>
      </w:r>
      <w:r w:rsidRPr="0087157D">
        <w:rPr>
          <w:b/>
          <w:bCs/>
          <w:szCs w:val="26"/>
        </w:rPr>
        <w:t>Second place.</w:t>
      </w:r>
    </w:p>
    <w:p w14:paraId="4FF9C124" w14:textId="77777777" w:rsidR="00F64A66" w:rsidRPr="0087157D" w:rsidRDefault="00F64A66" w:rsidP="00F64A66">
      <w:pPr>
        <w:widowControl/>
        <w:spacing w:before="240" w:line="360" w:lineRule="atLeast"/>
        <w:ind w:right="-567"/>
        <w:rPr>
          <w:b/>
          <w:bCs/>
          <w:sz w:val="22"/>
          <w:szCs w:val="28"/>
        </w:rPr>
      </w:pPr>
      <w:r w:rsidRPr="0087157D">
        <w:rPr>
          <w:b/>
          <w:bCs/>
          <w:sz w:val="22"/>
          <w:szCs w:val="28"/>
        </w:rPr>
        <w:t>Grants/Research/Travelling Fellowships Awarded</w:t>
      </w:r>
    </w:p>
    <w:p w14:paraId="4FF9C125" w14:textId="77777777" w:rsidR="007A23AE" w:rsidRPr="0087157D" w:rsidRDefault="007A23AE" w:rsidP="007A23AE">
      <w:pPr>
        <w:widowControl/>
        <w:numPr>
          <w:ilvl w:val="0"/>
          <w:numId w:val="29"/>
        </w:numPr>
        <w:spacing w:line="360" w:lineRule="atLeast"/>
        <w:ind w:right="-668"/>
        <w:rPr>
          <w:b/>
          <w:bCs/>
          <w:szCs w:val="26"/>
        </w:rPr>
      </w:pPr>
      <w:smartTag w:uri="urn:schemas-microsoft-com:office:smarttags" w:element="place">
        <w:smartTag w:uri="urn:schemas-microsoft-com:office:smarttags" w:element="PlaceName">
          <w:r w:rsidRPr="0087157D">
            <w:rPr>
              <w:b/>
              <w:bCs/>
              <w:szCs w:val="26"/>
            </w:rPr>
            <w:t>Royal</w:t>
          </w:r>
        </w:smartTag>
        <w:r w:rsidRPr="0087157D">
          <w:rPr>
            <w:b/>
            <w:bCs/>
            <w:szCs w:val="26"/>
          </w:rPr>
          <w:t xml:space="preserve"> </w:t>
        </w:r>
        <w:smartTag w:uri="urn:schemas-microsoft-com:office:smarttags" w:element="PlaceType">
          <w:r w:rsidRPr="0087157D">
            <w:rPr>
              <w:b/>
              <w:bCs/>
              <w:szCs w:val="26"/>
            </w:rPr>
            <w:t>College</w:t>
          </w:r>
        </w:smartTag>
      </w:smartTag>
      <w:r w:rsidRPr="0087157D">
        <w:rPr>
          <w:b/>
          <w:bCs/>
          <w:szCs w:val="26"/>
        </w:rPr>
        <w:t xml:space="preserve"> of Surgeons, Evaluation of the Intercollegiate Surgical Curriculum Project 2008 </w:t>
      </w:r>
      <w:r w:rsidRPr="0087157D">
        <w:rPr>
          <w:bCs/>
          <w:szCs w:val="26"/>
        </w:rPr>
        <w:t xml:space="preserve">(£10,000.00) </w:t>
      </w:r>
    </w:p>
    <w:p w14:paraId="4FF9C126" w14:textId="77777777" w:rsidR="007A23AE" w:rsidRPr="0087157D" w:rsidRDefault="00F64A66" w:rsidP="007A23AE">
      <w:pPr>
        <w:widowControl/>
        <w:numPr>
          <w:ilvl w:val="0"/>
          <w:numId w:val="29"/>
        </w:numPr>
        <w:spacing w:line="360" w:lineRule="atLeast"/>
        <w:ind w:right="-668"/>
        <w:rPr>
          <w:b/>
          <w:bCs/>
          <w:szCs w:val="26"/>
        </w:rPr>
      </w:pPr>
      <w:proofErr w:type="spellStart"/>
      <w:r w:rsidRPr="0087157D">
        <w:rPr>
          <w:b/>
          <w:bCs/>
          <w:szCs w:val="26"/>
        </w:rPr>
        <w:t>Lipha</w:t>
      </w:r>
      <w:proofErr w:type="spellEnd"/>
      <w:r w:rsidRPr="0087157D">
        <w:rPr>
          <w:b/>
          <w:bCs/>
          <w:szCs w:val="26"/>
        </w:rPr>
        <w:t xml:space="preserve"> Vascular Research Fellowship 1993 </w:t>
      </w:r>
      <w:r w:rsidRPr="0087157D">
        <w:rPr>
          <w:bCs/>
          <w:szCs w:val="26"/>
        </w:rPr>
        <w:t>(£58,000.00).</w:t>
      </w:r>
    </w:p>
    <w:p w14:paraId="4FF9C127" w14:textId="77777777" w:rsidR="00F64A66" w:rsidRPr="0087157D" w:rsidRDefault="00F64A66" w:rsidP="007A23AE">
      <w:pPr>
        <w:widowControl/>
        <w:numPr>
          <w:ilvl w:val="0"/>
          <w:numId w:val="29"/>
        </w:numPr>
        <w:spacing w:line="360" w:lineRule="atLeast"/>
        <w:ind w:right="-668"/>
        <w:rPr>
          <w:b/>
          <w:bCs/>
          <w:szCs w:val="26"/>
        </w:rPr>
      </w:pPr>
      <w:r w:rsidRPr="0087157D">
        <w:rPr>
          <w:b/>
          <w:bCs/>
          <w:szCs w:val="26"/>
        </w:rPr>
        <w:t xml:space="preserve">Smith &amp; Nephew Foundation Medical Research Fellowship 1994. </w:t>
      </w:r>
      <w:r w:rsidRPr="0087157D">
        <w:rPr>
          <w:bCs/>
          <w:szCs w:val="26"/>
        </w:rPr>
        <w:t xml:space="preserve"> (£29,829.00).</w:t>
      </w:r>
    </w:p>
    <w:p w14:paraId="4FF9C128" w14:textId="77777777" w:rsidR="00F64A66" w:rsidRPr="0087157D" w:rsidRDefault="00F64A66" w:rsidP="007A23AE">
      <w:pPr>
        <w:widowControl/>
        <w:numPr>
          <w:ilvl w:val="0"/>
          <w:numId w:val="29"/>
        </w:numPr>
        <w:spacing w:line="360" w:lineRule="atLeast"/>
        <w:ind w:right="-668"/>
        <w:rPr>
          <w:b/>
          <w:bCs/>
          <w:szCs w:val="26"/>
        </w:rPr>
      </w:pPr>
      <w:r w:rsidRPr="0087157D">
        <w:rPr>
          <w:b/>
          <w:bCs/>
          <w:szCs w:val="26"/>
        </w:rPr>
        <w:t xml:space="preserve">Welsh Surgical Society Travelling Fellow 1994 </w:t>
      </w:r>
      <w:r w:rsidRPr="0087157D">
        <w:rPr>
          <w:bCs/>
          <w:szCs w:val="26"/>
        </w:rPr>
        <w:t>(£1500.00).</w:t>
      </w:r>
    </w:p>
    <w:p w14:paraId="4FF9C129" w14:textId="77777777" w:rsidR="00F64A66" w:rsidRPr="0087157D" w:rsidRDefault="00F64A66" w:rsidP="007A23AE">
      <w:pPr>
        <w:widowControl/>
        <w:numPr>
          <w:ilvl w:val="0"/>
          <w:numId w:val="29"/>
        </w:numPr>
        <w:spacing w:line="360" w:lineRule="atLeast"/>
        <w:ind w:right="-668"/>
        <w:rPr>
          <w:b/>
          <w:bCs/>
          <w:szCs w:val="26"/>
        </w:rPr>
      </w:pPr>
      <w:r w:rsidRPr="0087157D">
        <w:rPr>
          <w:b/>
          <w:bCs/>
          <w:szCs w:val="26"/>
        </w:rPr>
        <w:t xml:space="preserve">Pfizer Travel Award 1996 </w:t>
      </w:r>
      <w:r w:rsidRPr="0087157D">
        <w:rPr>
          <w:bCs/>
          <w:szCs w:val="26"/>
        </w:rPr>
        <w:t>(£1000.00).</w:t>
      </w:r>
    </w:p>
    <w:p w14:paraId="4FF9C12A" w14:textId="77777777" w:rsidR="00F64A66" w:rsidRPr="0087157D" w:rsidRDefault="00F64A66" w:rsidP="007A23AE">
      <w:pPr>
        <w:widowControl/>
        <w:numPr>
          <w:ilvl w:val="0"/>
          <w:numId w:val="29"/>
        </w:numPr>
        <w:spacing w:line="360" w:lineRule="atLeast"/>
        <w:ind w:right="-668"/>
        <w:rPr>
          <w:b/>
          <w:bCs/>
          <w:szCs w:val="26"/>
        </w:rPr>
      </w:pPr>
      <w:r w:rsidRPr="0087157D">
        <w:rPr>
          <w:b/>
          <w:bCs/>
          <w:szCs w:val="26"/>
        </w:rPr>
        <w:t xml:space="preserve">European Society of Vascular Surgery - Travel Grant 1997 </w:t>
      </w:r>
      <w:smartTag w:uri="urn:schemas-microsoft-com:office:smarttags" w:element="place">
        <w:smartTag w:uri="urn:schemas-microsoft-com:office:smarttags" w:element="City">
          <w:r w:rsidRPr="0087157D">
            <w:rPr>
              <w:b/>
              <w:bCs/>
              <w:szCs w:val="26"/>
            </w:rPr>
            <w:t>Lisbon</w:t>
          </w:r>
        </w:smartTag>
        <w:r w:rsidRPr="0087157D">
          <w:rPr>
            <w:b/>
            <w:bCs/>
            <w:szCs w:val="26"/>
          </w:rPr>
          <w:t xml:space="preserve">, </w:t>
        </w:r>
        <w:smartTag w:uri="urn:schemas-microsoft-com:office:smarttags" w:element="country-region">
          <w:r w:rsidRPr="0087157D">
            <w:rPr>
              <w:b/>
              <w:bCs/>
              <w:szCs w:val="26"/>
            </w:rPr>
            <w:t>Portugal</w:t>
          </w:r>
        </w:smartTag>
      </w:smartTag>
      <w:r w:rsidRPr="0087157D">
        <w:rPr>
          <w:b/>
          <w:bCs/>
          <w:szCs w:val="26"/>
        </w:rPr>
        <w:t xml:space="preserve"> </w:t>
      </w:r>
      <w:r w:rsidRPr="0087157D">
        <w:rPr>
          <w:bCs/>
          <w:szCs w:val="26"/>
        </w:rPr>
        <w:t>(£800.00).</w:t>
      </w:r>
    </w:p>
    <w:p w14:paraId="4FF9C12B" w14:textId="77777777" w:rsidR="00F64A66" w:rsidRPr="0087157D" w:rsidRDefault="00F64A66" w:rsidP="007A23AE">
      <w:pPr>
        <w:widowControl/>
        <w:numPr>
          <w:ilvl w:val="0"/>
          <w:numId w:val="29"/>
        </w:numPr>
        <w:spacing w:line="360" w:lineRule="atLeast"/>
        <w:ind w:right="-668"/>
        <w:rPr>
          <w:b/>
          <w:bCs/>
          <w:szCs w:val="26"/>
        </w:rPr>
      </w:pPr>
      <w:r w:rsidRPr="0087157D">
        <w:rPr>
          <w:b/>
          <w:bCs/>
          <w:szCs w:val="26"/>
        </w:rPr>
        <w:t xml:space="preserve">European Society of Vascular Surgery - Educational Travel Fellow 1998 </w:t>
      </w:r>
      <w:r w:rsidRPr="0087157D">
        <w:rPr>
          <w:bCs/>
          <w:szCs w:val="26"/>
        </w:rPr>
        <w:t>(£4700.00).</w:t>
      </w:r>
    </w:p>
    <w:p w14:paraId="4FF9C12C" w14:textId="77777777" w:rsidR="00F64A66" w:rsidRPr="0087157D" w:rsidRDefault="00F64A66" w:rsidP="007A23AE">
      <w:pPr>
        <w:widowControl/>
        <w:numPr>
          <w:ilvl w:val="0"/>
          <w:numId w:val="29"/>
        </w:numPr>
        <w:spacing w:line="360" w:lineRule="atLeast"/>
        <w:ind w:right="-668"/>
        <w:rPr>
          <w:b/>
          <w:bCs/>
          <w:szCs w:val="26"/>
        </w:rPr>
      </w:pPr>
      <w:r w:rsidRPr="0087157D">
        <w:rPr>
          <w:b/>
          <w:bCs/>
          <w:szCs w:val="26"/>
        </w:rPr>
        <w:t xml:space="preserve">Simpson Smith Travelling Fellow 1997/98- </w:t>
      </w:r>
      <w:smartTag w:uri="urn:schemas-microsoft-com:office:smarttags" w:element="place">
        <w:smartTag w:uri="urn:schemas-microsoft-com:office:smarttags" w:element="PlaceName">
          <w:r w:rsidRPr="0087157D">
            <w:rPr>
              <w:b/>
              <w:bCs/>
              <w:szCs w:val="26"/>
            </w:rPr>
            <w:t>Charing Cross</w:t>
          </w:r>
        </w:smartTag>
        <w:r w:rsidRPr="0087157D">
          <w:rPr>
            <w:b/>
            <w:bCs/>
            <w:szCs w:val="26"/>
          </w:rPr>
          <w:t xml:space="preserve"> </w:t>
        </w:r>
        <w:smartTag w:uri="urn:schemas-microsoft-com:office:smarttags" w:element="PlaceType">
          <w:r w:rsidRPr="0087157D">
            <w:rPr>
              <w:b/>
              <w:bCs/>
              <w:szCs w:val="26"/>
            </w:rPr>
            <w:t>Hospital</w:t>
          </w:r>
        </w:smartTag>
      </w:smartTag>
      <w:r w:rsidRPr="0087157D">
        <w:rPr>
          <w:b/>
          <w:bCs/>
          <w:szCs w:val="26"/>
        </w:rPr>
        <w:t xml:space="preserve"> </w:t>
      </w:r>
      <w:r w:rsidRPr="0087157D">
        <w:rPr>
          <w:bCs/>
          <w:szCs w:val="26"/>
        </w:rPr>
        <w:t>(£1000.00).</w:t>
      </w:r>
    </w:p>
    <w:p w14:paraId="4FF9C12D" w14:textId="77777777" w:rsidR="007F730A" w:rsidRDefault="007F730A" w:rsidP="007F730A">
      <w:pPr>
        <w:pStyle w:val="Heading4"/>
        <w:rPr>
          <w:vanish w:val="0"/>
        </w:rPr>
      </w:pPr>
      <w:r>
        <w:rPr>
          <w:vanish w:val="0"/>
        </w:rPr>
        <w:t>SOCIETIES &amp; CLUBS</w:t>
      </w:r>
    </w:p>
    <w:p w14:paraId="4FF9C12E" w14:textId="77777777" w:rsidR="007F730A" w:rsidRDefault="007F730A" w:rsidP="007F730A">
      <w:pPr>
        <w:widowControl/>
        <w:numPr>
          <w:ilvl w:val="0"/>
          <w:numId w:val="14"/>
        </w:numPr>
        <w:spacing w:before="240"/>
        <w:rPr>
          <w:b/>
          <w:bCs/>
        </w:rPr>
      </w:pPr>
      <w:r>
        <w:rPr>
          <w:b/>
          <w:bCs/>
        </w:rPr>
        <w:t xml:space="preserve">Vascular Surgical Society of </w:t>
      </w:r>
      <w:smartTag w:uri="urn:schemas-microsoft-com:office:smarttags" w:element="country-region">
        <w:r>
          <w:rPr>
            <w:b/>
            <w:bCs/>
          </w:rPr>
          <w:t>Great Britain</w:t>
        </w:r>
      </w:smartTag>
      <w:r>
        <w:rPr>
          <w:b/>
          <w:bCs/>
        </w:rPr>
        <w:t xml:space="preserve"> and </w:t>
      </w:r>
      <w:smartTag w:uri="urn:schemas-microsoft-com:office:smarttags" w:element="place">
        <w:smartTag w:uri="urn:schemas-microsoft-com:office:smarttags" w:element="country-region">
          <w:r>
            <w:rPr>
              <w:b/>
              <w:bCs/>
            </w:rPr>
            <w:t>Ireland</w:t>
          </w:r>
        </w:smartTag>
      </w:smartTag>
      <w:r>
        <w:rPr>
          <w:b/>
          <w:bCs/>
        </w:rPr>
        <w:t xml:space="preserve"> – Full Member</w:t>
      </w:r>
    </w:p>
    <w:p w14:paraId="4FF9C12F" w14:textId="77777777" w:rsidR="007F730A" w:rsidRDefault="007F730A" w:rsidP="007F730A">
      <w:pPr>
        <w:widowControl/>
        <w:numPr>
          <w:ilvl w:val="0"/>
          <w:numId w:val="14"/>
        </w:numPr>
        <w:spacing w:before="240"/>
        <w:rPr>
          <w:b/>
          <w:bCs/>
        </w:rPr>
      </w:pPr>
      <w:r>
        <w:rPr>
          <w:b/>
          <w:bCs/>
        </w:rPr>
        <w:t xml:space="preserve">Association of Surgeons </w:t>
      </w:r>
      <w:smartTag w:uri="urn:schemas-microsoft-com:office:smarttags" w:element="country-region">
        <w:r>
          <w:rPr>
            <w:b/>
            <w:bCs/>
          </w:rPr>
          <w:t>Great Britain</w:t>
        </w:r>
      </w:smartTag>
      <w:r>
        <w:rPr>
          <w:b/>
          <w:bCs/>
        </w:rPr>
        <w:t xml:space="preserve"> &amp; </w:t>
      </w:r>
      <w:smartTag w:uri="urn:schemas-microsoft-com:office:smarttags" w:element="place">
        <w:smartTag w:uri="urn:schemas-microsoft-com:office:smarttags" w:element="country-region">
          <w:r>
            <w:rPr>
              <w:b/>
              <w:bCs/>
            </w:rPr>
            <w:t>Ireland</w:t>
          </w:r>
        </w:smartTag>
      </w:smartTag>
      <w:r>
        <w:rPr>
          <w:b/>
          <w:bCs/>
        </w:rPr>
        <w:t xml:space="preserve"> – Full Member</w:t>
      </w:r>
    </w:p>
    <w:p w14:paraId="4FF9C130" w14:textId="77777777" w:rsidR="007F730A" w:rsidRDefault="007F730A" w:rsidP="007F730A">
      <w:pPr>
        <w:widowControl/>
        <w:numPr>
          <w:ilvl w:val="0"/>
          <w:numId w:val="14"/>
        </w:numPr>
        <w:spacing w:before="240"/>
        <w:rPr>
          <w:b/>
          <w:bCs/>
        </w:rPr>
      </w:pPr>
      <w:r>
        <w:rPr>
          <w:b/>
          <w:bCs/>
        </w:rPr>
        <w:t>Royal Society of Medicine – Full Member</w:t>
      </w:r>
    </w:p>
    <w:p w14:paraId="4FF9C131" w14:textId="77777777" w:rsidR="007F730A" w:rsidRDefault="007F730A" w:rsidP="007F730A">
      <w:pPr>
        <w:widowControl/>
        <w:numPr>
          <w:ilvl w:val="0"/>
          <w:numId w:val="14"/>
        </w:numPr>
        <w:spacing w:before="240"/>
        <w:rPr>
          <w:b/>
          <w:bCs/>
        </w:rPr>
      </w:pPr>
      <w:r>
        <w:rPr>
          <w:b/>
          <w:bCs/>
        </w:rPr>
        <w:t>Venous Forum of Royal Society of Medicine – Full Member</w:t>
      </w:r>
    </w:p>
    <w:p w14:paraId="4FF9C132" w14:textId="77777777" w:rsidR="007F730A" w:rsidRDefault="007F730A" w:rsidP="007F730A">
      <w:pPr>
        <w:widowControl/>
        <w:numPr>
          <w:ilvl w:val="0"/>
          <w:numId w:val="14"/>
        </w:numPr>
        <w:spacing w:before="240"/>
        <w:rPr>
          <w:b/>
          <w:bCs/>
        </w:rPr>
      </w:pPr>
      <w:r>
        <w:rPr>
          <w:b/>
          <w:bCs/>
        </w:rPr>
        <w:t>Member of British Medical Association</w:t>
      </w:r>
    </w:p>
    <w:p w14:paraId="4FF9C133" w14:textId="77777777" w:rsidR="007F730A" w:rsidRDefault="007F730A" w:rsidP="007F730A">
      <w:pPr>
        <w:widowControl/>
        <w:numPr>
          <w:ilvl w:val="0"/>
          <w:numId w:val="14"/>
        </w:numPr>
        <w:spacing w:before="240"/>
        <w:rPr>
          <w:b/>
          <w:bCs/>
        </w:rPr>
      </w:pPr>
      <w:r>
        <w:rPr>
          <w:b/>
          <w:bCs/>
        </w:rPr>
        <w:t>European Association of Vascular Surgical Trainees  (EAVST)</w:t>
      </w:r>
      <w:r>
        <w:rPr>
          <w:b/>
          <w:bCs/>
        </w:rPr>
        <w:br/>
        <w:t>National Representative for the UK 1995 - 1996</w:t>
      </w:r>
      <w:r>
        <w:rPr>
          <w:b/>
          <w:bCs/>
        </w:rPr>
        <w:br/>
        <w:t xml:space="preserve">Executive Committee Member and Secretary 1997 - 2000 </w:t>
      </w:r>
      <w:r>
        <w:t>(seat on council of European Society of Vascular Surgery (ESVS))</w:t>
      </w:r>
    </w:p>
    <w:p w14:paraId="4FF9C134" w14:textId="77777777" w:rsidR="007F730A" w:rsidRDefault="007F730A" w:rsidP="007F730A">
      <w:pPr>
        <w:widowControl/>
        <w:numPr>
          <w:ilvl w:val="0"/>
          <w:numId w:val="14"/>
        </w:numPr>
        <w:spacing w:before="240"/>
        <w:rPr>
          <w:b/>
          <w:bCs/>
        </w:rPr>
      </w:pPr>
      <w:r>
        <w:rPr>
          <w:b/>
          <w:bCs/>
        </w:rPr>
        <w:t>Rouleaux Club – Committee Member 1994-1999</w:t>
      </w:r>
    </w:p>
    <w:p w14:paraId="127C9EFA" w14:textId="77777777" w:rsidR="0052194D" w:rsidRDefault="0052194D">
      <w:pPr>
        <w:widowControl/>
        <w:autoSpaceDE/>
        <w:autoSpaceDN/>
        <w:adjustRightInd/>
        <w:rPr>
          <w:b/>
          <w:bCs/>
          <w:sz w:val="28"/>
          <w:szCs w:val="28"/>
        </w:rPr>
      </w:pPr>
      <w:r>
        <w:rPr>
          <w:b/>
          <w:bCs/>
          <w:sz w:val="28"/>
          <w:szCs w:val="28"/>
        </w:rPr>
        <w:br w:type="page"/>
      </w:r>
    </w:p>
    <w:p w14:paraId="4FF9C135" w14:textId="1ACF0196" w:rsidR="007F730A" w:rsidRDefault="007F730A" w:rsidP="007F730A">
      <w:pPr>
        <w:widowControl/>
        <w:spacing w:before="240" w:line="480" w:lineRule="atLeast"/>
        <w:ind w:left="560" w:hanging="560"/>
        <w:jc w:val="center"/>
        <w:rPr>
          <w:b/>
          <w:bCs/>
          <w:sz w:val="28"/>
          <w:szCs w:val="28"/>
        </w:rPr>
      </w:pPr>
      <w:r>
        <w:rPr>
          <w:b/>
          <w:bCs/>
          <w:sz w:val="28"/>
          <w:szCs w:val="28"/>
        </w:rPr>
        <w:lastRenderedPageBreak/>
        <w:t>POSTGRADUATE COURSES – TEACHING CAPACITY</w:t>
      </w:r>
    </w:p>
    <w:p w14:paraId="4FF9C136" w14:textId="77777777" w:rsidR="007F730A" w:rsidRDefault="007F730A" w:rsidP="007F730A">
      <w:pPr>
        <w:widowControl/>
        <w:numPr>
          <w:ilvl w:val="0"/>
          <w:numId w:val="2"/>
        </w:numPr>
        <w:spacing w:line="480" w:lineRule="atLeast"/>
      </w:pPr>
      <w:r>
        <w:t>Director Care of the Critically Ill Surgical Patient (</w:t>
      </w:r>
      <w:proofErr w:type="spellStart"/>
      <w:r>
        <w:t>CCrISP</w:t>
      </w:r>
      <w:proofErr w:type="spellEnd"/>
      <w:r>
        <w:t xml:space="preserve">) course, </w:t>
      </w:r>
      <w:smartTag w:uri="urn:schemas-microsoft-com:office:smarttags" w:element="City">
        <w:r>
          <w:t>Cardiff</w:t>
        </w:r>
      </w:smartTag>
      <w:r>
        <w:t xml:space="preserve">, </w:t>
      </w:r>
      <w:smartTag w:uri="urn:schemas-microsoft-com:office:smarttags" w:element="country-region">
        <w:r>
          <w:t>Wales</w:t>
        </w:r>
      </w:smartTag>
      <w:r>
        <w:t xml:space="preserve">, </w:t>
      </w:r>
      <w:smartTag w:uri="urn:schemas-microsoft-com:office:smarttags" w:element="place">
        <w:smartTag w:uri="urn:schemas-microsoft-com:office:smarttags" w:element="country-region">
          <w:r>
            <w:t>UK</w:t>
          </w:r>
        </w:smartTag>
      </w:smartTag>
      <w:r w:rsidR="00D74C30">
        <w:t>. 2000-2009</w:t>
      </w:r>
      <w:r>
        <w:t>.</w:t>
      </w:r>
      <w:r w:rsidR="00CA7542">
        <w:t xml:space="preserve"> (&gt;10 courses)</w:t>
      </w:r>
    </w:p>
    <w:p w14:paraId="4FF9C137" w14:textId="77777777" w:rsidR="007F730A" w:rsidRDefault="007F730A" w:rsidP="007F730A">
      <w:pPr>
        <w:widowControl/>
        <w:numPr>
          <w:ilvl w:val="0"/>
          <w:numId w:val="2"/>
        </w:numPr>
        <w:spacing w:line="480" w:lineRule="atLeast"/>
      </w:pPr>
      <w:r>
        <w:t>Instructor Care of the Critically Ill Surgical Patient (</w:t>
      </w:r>
      <w:proofErr w:type="spellStart"/>
      <w:r>
        <w:t>CCrISP</w:t>
      </w:r>
      <w:proofErr w:type="spellEnd"/>
      <w:r>
        <w:t>) 1999 - 2000</w:t>
      </w:r>
    </w:p>
    <w:p w14:paraId="4FF9C138" w14:textId="77777777" w:rsidR="007F730A" w:rsidRDefault="007F730A" w:rsidP="007F730A">
      <w:pPr>
        <w:widowControl/>
        <w:numPr>
          <w:ilvl w:val="0"/>
          <w:numId w:val="2"/>
        </w:numPr>
        <w:spacing w:line="480" w:lineRule="atLeast"/>
      </w:pPr>
      <w:r>
        <w:t xml:space="preserve">ATLS instructor, </w:t>
      </w:r>
      <w:smartTag w:uri="urn:schemas-microsoft-com:office:smarttags" w:element="City">
        <w:r>
          <w:t>Swansea</w:t>
        </w:r>
      </w:smartTag>
      <w:r>
        <w:t xml:space="preserve">, </w:t>
      </w:r>
      <w:smartTag w:uri="urn:schemas-microsoft-com:office:smarttags" w:element="place">
        <w:smartTag w:uri="urn:schemas-microsoft-com:office:smarttags" w:element="City">
          <w:r>
            <w:t>Cardiff</w:t>
          </w:r>
        </w:smartTag>
      </w:smartTag>
      <w:r>
        <w:t>, Merthyr Tydfil 1998-2008</w:t>
      </w:r>
    </w:p>
    <w:p w14:paraId="4FF9C139" w14:textId="77777777" w:rsidR="007F730A" w:rsidRDefault="007F730A" w:rsidP="007F730A">
      <w:pPr>
        <w:widowControl/>
        <w:numPr>
          <w:ilvl w:val="0"/>
          <w:numId w:val="2"/>
        </w:numPr>
        <w:spacing w:line="480" w:lineRule="atLeast"/>
      </w:pPr>
      <w:r>
        <w:t xml:space="preserve">Faculty member European Vascular Revision Course, </w:t>
      </w:r>
      <w:smartTag w:uri="urn:schemas-microsoft-com:office:smarttags" w:element="place">
        <w:smartTag w:uri="urn:schemas-microsoft-com:office:smarttags" w:element="City">
          <w:r>
            <w:t>London</w:t>
          </w:r>
        </w:smartTag>
      </w:smartTag>
      <w:r>
        <w:t xml:space="preserve">, 2002 - </w:t>
      </w:r>
    </w:p>
    <w:p w14:paraId="4FF9C13A" w14:textId="77777777" w:rsidR="007F730A" w:rsidRDefault="007F730A" w:rsidP="007F730A">
      <w:pPr>
        <w:widowControl/>
        <w:numPr>
          <w:ilvl w:val="0"/>
          <w:numId w:val="2"/>
        </w:numPr>
        <w:spacing w:line="480" w:lineRule="atLeast"/>
      </w:pPr>
      <w:r>
        <w:t xml:space="preserve">Basic Surgical Skills Course Faculty, N. Herts NHS Trust, Lister Hospital, </w:t>
      </w:r>
      <w:proofErr w:type="spellStart"/>
      <w:r>
        <w:t>Offley</w:t>
      </w:r>
      <w:proofErr w:type="spellEnd"/>
      <w:r>
        <w:t xml:space="preserve"> Place, July 1996</w:t>
      </w:r>
    </w:p>
    <w:p w14:paraId="4FF9C13B" w14:textId="77777777" w:rsidR="007F730A" w:rsidRDefault="007F730A" w:rsidP="007F730A">
      <w:pPr>
        <w:widowControl/>
        <w:numPr>
          <w:ilvl w:val="0"/>
          <w:numId w:val="2"/>
        </w:numPr>
        <w:spacing w:line="480" w:lineRule="atLeast"/>
      </w:pPr>
      <w:r>
        <w:t xml:space="preserve">Basic Surgical Skills Course </w:t>
      </w:r>
      <w:proofErr w:type="spellStart"/>
      <w:r>
        <w:t>Course</w:t>
      </w:r>
      <w:proofErr w:type="spellEnd"/>
      <w:r>
        <w:t xml:space="preserve"> (West Middlesex University Hospital, NHS Trust, July 1997).</w:t>
      </w:r>
    </w:p>
    <w:p w14:paraId="4FF9C13C" w14:textId="77777777" w:rsidR="007F730A" w:rsidRDefault="007F730A" w:rsidP="007F730A">
      <w:pPr>
        <w:widowControl/>
        <w:numPr>
          <w:ilvl w:val="0"/>
          <w:numId w:val="2"/>
        </w:numPr>
        <w:spacing w:line="480" w:lineRule="atLeast"/>
      </w:pPr>
      <w:r>
        <w:t xml:space="preserve">Basic Surgical Skills Course </w:t>
      </w:r>
      <w:proofErr w:type="spellStart"/>
      <w:r>
        <w:t>Course</w:t>
      </w:r>
      <w:proofErr w:type="spellEnd"/>
      <w:r>
        <w:t xml:space="preserve"> (West Wales General Hospital 1999, 2002, 2003, 2005, 2006).</w:t>
      </w:r>
    </w:p>
    <w:p w14:paraId="4FF9C13D" w14:textId="77777777" w:rsidR="007F730A" w:rsidRDefault="007F730A" w:rsidP="007F730A">
      <w:pPr>
        <w:widowControl/>
        <w:numPr>
          <w:ilvl w:val="0"/>
          <w:numId w:val="2"/>
        </w:numPr>
        <w:spacing w:line="480" w:lineRule="atLeast"/>
      </w:pPr>
      <w:r>
        <w:t xml:space="preserve">Basic Surgical </w:t>
      </w:r>
      <w:smartTag w:uri="urn:schemas-microsoft-com:office:smarttags" w:element="place">
        <w:smartTag w:uri="urn:schemas-microsoft-com:office:smarttags" w:element="PlaceName">
          <w:r>
            <w:t>Skills</w:t>
          </w:r>
        </w:smartTag>
        <w:r>
          <w:t xml:space="preserve"> </w:t>
        </w:r>
        <w:smartTag w:uri="urn:schemas-microsoft-com:office:smarttags" w:element="PlaceName">
          <w:r>
            <w:t>Course</w:t>
          </w:r>
        </w:smartTag>
        <w:r>
          <w:t xml:space="preserve"> </w:t>
        </w:r>
        <w:smartTag w:uri="urn:schemas-microsoft-com:office:smarttags" w:element="PlaceName">
          <w:r>
            <w:t>Cardiff</w:t>
          </w:r>
        </w:smartTag>
        <w:r>
          <w:t xml:space="preserve"> </w:t>
        </w:r>
        <w:smartTag w:uri="urn:schemas-microsoft-com:office:smarttags" w:element="PlaceType">
          <w:r>
            <w:t>University</w:t>
          </w:r>
        </w:smartTag>
      </w:smartTag>
    </w:p>
    <w:p w14:paraId="4FF9C13E" w14:textId="77777777" w:rsidR="007F730A" w:rsidRDefault="00C04BAB" w:rsidP="007F730A">
      <w:pPr>
        <w:widowControl/>
        <w:numPr>
          <w:ilvl w:val="0"/>
          <w:numId w:val="2"/>
        </w:numPr>
        <w:spacing w:line="480" w:lineRule="atLeast"/>
      </w:pPr>
      <w:r>
        <w:t xml:space="preserve">Director </w:t>
      </w:r>
      <w:r w:rsidR="007F730A">
        <w:t>Care of the Critically Ill Surgical Pat</w:t>
      </w:r>
      <w:r>
        <w:t>ient Course (</w:t>
      </w:r>
      <w:proofErr w:type="spellStart"/>
      <w:r>
        <w:t>CCrISP</w:t>
      </w:r>
      <w:proofErr w:type="spellEnd"/>
      <w:r>
        <w:t>) 2000 - 2012</w:t>
      </w:r>
    </w:p>
    <w:p w14:paraId="4FF9C13F" w14:textId="77777777" w:rsidR="007F730A" w:rsidRDefault="007F730A" w:rsidP="007F730A">
      <w:pPr>
        <w:widowControl/>
        <w:numPr>
          <w:ilvl w:val="0"/>
          <w:numId w:val="2"/>
        </w:numPr>
        <w:spacing w:line="480" w:lineRule="atLeast"/>
      </w:pPr>
      <w:r>
        <w:t xml:space="preserve">Lower limb revascularisation, Vascular Nurse Study Day, </w:t>
      </w:r>
      <w:smartTag w:uri="urn:schemas-microsoft-com:office:smarttags" w:element="place">
        <w:smartTag w:uri="urn:schemas-microsoft-com:office:smarttags" w:element="PlaceName">
          <w:r>
            <w:t>Charing Cross</w:t>
          </w:r>
        </w:smartTag>
        <w:r>
          <w:t xml:space="preserve"> </w:t>
        </w:r>
        <w:smartTag w:uri="urn:schemas-microsoft-com:office:smarttags" w:element="PlaceType">
          <w:r>
            <w:t>Hospital</w:t>
          </w:r>
        </w:smartTag>
      </w:smartTag>
      <w:r>
        <w:t>, December 12, 1997.</w:t>
      </w:r>
    </w:p>
    <w:p w14:paraId="4FF9C140" w14:textId="77777777" w:rsidR="007F730A" w:rsidRDefault="007F730A" w:rsidP="007F730A">
      <w:pPr>
        <w:widowControl/>
        <w:numPr>
          <w:ilvl w:val="0"/>
          <w:numId w:val="2"/>
        </w:numPr>
        <w:spacing w:line="480" w:lineRule="atLeast"/>
      </w:pPr>
      <w:r>
        <w:t xml:space="preserve">Chairman and moderator, Vascular Nurse Study Day, </w:t>
      </w:r>
      <w:smartTag w:uri="urn:schemas-microsoft-com:office:smarttags" w:element="place">
        <w:smartTag w:uri="urn:schemas-microsoft-com:office:smarttags" w:element="PlaceName">
          <w:r>
            <w:t>Charing Cross</w:t>
          </w:r>
        </w:smartTag>
        <w:r>
          <w:t xml:space="preserve"> </w:t>
        </w:r>
        <w:smartTag w:uri="urn:schemas-microsoft-com:office:smarttags" w:element="PlaceType">
          <w:r>
            <w:t>Hospital</w:t>
          </w:r>
        </w:smartTag>
      </w:smartTag>
      <w:r>
        <w:t>, September, 1997.</w:t>
      </w:r>
    </w:p>
    <w:p w14:paraId="4FF9C141" w14:textId="77777777" w:rsidR="007F730A" w:rsidRDefault="007F730A" w:rsidP="007F730A">
      <w:pPr>
        <w:widowControl/>
        <w:spacing w:before="240" w:line="480" w:lineRule="atLeast"/>
        <w:ind w:left="560" w:hanging="560"/>
        <w:jc w:val="center"/>
        <w:rPr>
          <w:b/>
          <w:bCs/>
          <w:sz w:val="28"/>
          <w:szCs w:val="28"/>
        </w:rPr>
      </w:pPr>
      <w:r>
        <w:rPr>
          <w:b/>
          <w:bCs/>
          <w:sz w:val="28"/>
          <w:szCs w:val="28"/>
        </w:rPr>
        <w:t>POSTGRADUATE COURSES ATTENDED</w:t>
      </w:r>
    </w:p>
    <w:p w14:paraId="4FF9C142" w14:textId="77777777" w:rsidR="00C04BAB" w:rsidRDefault="00C04BAB" w:rsidP="007F730A">
      <w:pPr>
        <w:widowControl/>
        <w:numPr>
          <w:ilvl w:val="0"/>
          <w:numId w:val="11"/>
        </w:numPr>
        <w:tabs>
          <w:tab w:val="left" w:pos="284"/>
        </w:tabs>
        <w:spacing w:before="240"/>
      </w:pPr>
      <w:r>
        <w:t xml:space="preserve">Innovations in Healthcare and Education, Harvard Macy Institute, Harvard University, Boston </w:t>
      </w:r>
      <w:proofErr w:type="spellStart"/>
      <w:r>
        <w:t>Massachussetts</w:t>
      </w:r>
      <w:proofErr w:type="spellEnd"/>
      <w:r>
        <w:t>, June 2009</w:t>
      </w:r>
    </w:p>
    <w:p w14:paraId="4FF9C143" w14:textId="77777777" w:rsidR="007F730A" w:rsidRDefault="007F730A" w:rsidP="007F730A">
      <w:pPr>
        <w:widowControl/>
        <w:numPr>
          <w:ilvl w:val="0"/>
          <w:numId w:val="11"/>
        </w:numPr>
        <w:tabs>
          <w:tab w:val="left" w:pos="284"/>
        </w:tabs>
        <w:spacing w:before="240"/>
      </w:pPr>
      <w:r>
        <w:t>Charing Cross Endovenous Therapy Course (Ultrasound and Practical techniques) 2008</w:t>
      </w:r>
      <w:r w:rsidR="002F4CE4">
        <w:t>, 2009</w:t>
      </w:r>
      <w:r>
        <w:t>.</w:t>
      </w:r>
    </w:p>
    <w:p w14:paraId="4FF9C144" w14:textId="77777777" w:rsidR="007F730A" w:rsidRDefault="007F730A" w:rsidP="007F730A">
      <w:pPr>
        <w:widowControl/>
        <w:numPr>
          <w:ilvl w:val="0"/>
          <w:numId w:val="11"/>
        </w:numPr>
        <w:tabs>
          <w:tab w:val="left" w:pos="284"/>
        </w:tabs>
        <w:spacing w:before="240"/>
      </w:pPr>
      <w:r>
        <w:t xml:space="preserve">Endovenous Laser Vein Treatment, </w:t>
      </w:r>
      <w:smartTag w:uri="urn:schemas-microsoft-com:office:smarttags" w:element="place">
        <w:smartTag w:uri="urn:schemas-microsoft-com:office:smarttags" w:element="PlaceName">
          <w:r>
            <w:t>Frimley</w:t>
          </w:r>
        </w:smartTag>
        <w:r>
          <w:t xml:space="preserve"> </w:t>
        </w:r>
        <w:smartTag w:uri="urn:schemas-microsoft-com:office:smarttags" w:element="PlaceType">
          <w:r>
            <w:t>Park</w:t>
          </w:r>
        </w:smartTag>
      </w:smartTag>
      <w:r>
        <w:t>, 2006.</w:t>
      </w:r>
    </w:p>
    <w:p w14:paraId="4FF9C145" w14:textId="2C2A33F4" w:rsidR="002F4CE4" w:rsidRDefault="009B193F" w:rsidP="008732F7">
      <w:pPr>
        <w:widowControl/>
        <w:numPr>
          <w:ilvl w:val="0"/>
          <w:numId w:val="11"/>
        </w:numPr>
        <w:tabs>
          <w:tab w:val="left" w:pos="284"/>
        </w:tabs>
        <w:spacing w:before="240"/>
      </w:pPr>
      <w:r>
        <w:t>Medic</w:t>
      </w:r>
      <w:r w:rsidR="00011934">
        <w:t>o</w:t>
      </w:r>
      <w:r w:rsidR="008732F7">
        <w:t>l</w:t>
      </w:r>
      <w:r>
        <w:t>egal</w:t>
      </w:r>
      <w:r w:rsidR="002F4CE4">
        <w:t xml:space="preserve"> Report Writing, Medical Society of London, </w:t>
      </w:r>
      <w:r>
        <w:t>Professional Solutions &amp; Services Ltd</w:t>
      </w:r>
      <w:r w:rsidR="002F4CE4">
        <w:t>.</w:t>
      </w:r>
      <w:r>
        <w:t xml:space="preserve"> 17/2/</w:t>
      </w:r>
      <w:r w:rsidR="002F4CE4">
        <w:t>2000</w:t>
      </w:r>
    </w:p>
    <w:p w14:paraId="4FF9C146" w14:textId="77777777" w:rsidR="002F4CE4" w:rsidRDefault="002F4CE4" w:rsidP="007F730A">
      <w:pPr>
        <w:widowControl/>
        <w:numPr>
          <w:ilvl w:val="0"/>
          <w:numId w:val="11"/>
        </w:numPr>
        <w:tabs>
          <w:tab w:val="left" w:pos="284"/>
        </w:tabs>
        <w:spacing w:before="240"/>
      </w:pPr>
      <w:r>
        <w:t xml:space="preserve">Giving Medical Expert Witness Evidence, Medical Society of London, </w:t>
      </w:r>
      <w:r w:rsidR="009B193F">
        <w:t>Professional Solutions &amp; Services Ltd. 18/2/2000</w:t>
      </w:r>
    </w:p>
    <w:p w14:paraId="4FF9C147" w14:textId="77777777" w:rsidR="007F730A" w:rsidRDefault="007F730A" w:rsidP="007F730A">
      <w:pPr>
        <w:widowControl/>
        <w:numPr>
          <w:ilvl w:val="0"/>
          <w:numId w:val="11"/>
        </w:numPr>
        <w:tabs>
          <w:tab w:val="left" w:pos="284"/>
        </w:tabs>
        <w:spacing w:before="240"/>
      </w:pPr>
      <w:r>
        <w:t xml:space="preserve">Leadership Programme for Heads of Schools of Surgery, Royal College of Surgeons of </w:t>
      </w:r>
      <w:smartTag w:uri="urn:schemas-microsoft-com:office:smarttags" w:element="country-region">
        <w:smartTag w:uri="urn:schemas-microsoft-com:office:smarttags" w:element="place">
          <w:r>
            <w:t>England</w:t>
          </w:r>
        </w:smartTag>
      </w:smartTag>
      <w:r>
        <w:t>, initiative funded by Department of Health, directed by NHS Leadership Executive. 2007 - 2009</w:t>
      </w:r>
    </w:p>
    <w:p w14:paraId="4FF9C148" w14:textId="77777777" w:rsidR="007F730A" w:rsidRDefault="007F730A" w:rsidP="007F730A">
      <w:pPr>
        <w:widowControl/>
        <w:numPr>
          <w:ilvl w:val="0"/>
          <w:numId w:val="11"/>
        </w:numPr>
        <w:tabs>
          <w:tab w:val="left" w:pos="284"/>
        </w:tabs>
        <w:spacing w:before="240"/>
      </w:pPr>
      <w:r>
        <w:t>Endovascular Aneurysm Zenith Course University of Nottingham 1999</w:t>
      </w:r>
    </w:p>
    <w:p w14:paraId="4FF9C149" w14:textId="77777777" w:rsidR="007F730A" w:rsidRDefault="007F730A" w:rsidP="007F730A">
      <w:pPr>
        <w:widowControl/>
        <w:numPr>
          <w:ilvl w:val="0"/>
          <w:numId w:val="11"/>
        </w:numPr>
        <w:tabs>
          <w:tab w:val="left" w:pos="284"/>
        </w:tabs>
        <w:spacing w:before="240"/>
      </w:pPr>
      <w:r>
        <w:t>Emergent Endovascular Aneurysm Course, Belfast 2006</w:t>
      </w:r>
    </w:p>
    <w:p w14:paraId="4FF9C14A" w14:textId="77777777" w:rsidR="007F730A" w:rsidRPr="007F730A" w:rsidRDefault="007F730A" w:rsidP="007F730A">
      <w:pPr>
        <w:widowControl/>
        <w:numPr>
          <w:ilvl w:val="0"/>
          <w:numId w:val="11"/>
        </w:numPr>
        <w:tabs>
          <w:tab w:val="left" w:pos="284"/>
        </w:tabs>
        <w:spacing w:before="240"/>
      </w:pPr>
      <w:r>
        <w:t>European Vascular Course 1999, 2000, 2003</w:t>
      </w:r>
    </w:p>
    <w:p w14:paraId="4FF9C14B" w14:textId="77777777" w:rsidR="007F730A" w:rsidRDefault="007F730A" w:rsidP="007F730A">
      <w:pPr>
        <w:widowControl/>
        <w:numPr>
          <w:ilvl w:val="0"/>
          <w:numId w:val="11"/>
        </w:numPr>
        <w:tabs>
          <w:tab w:val="left" w:pos="284"/>
        </w:tabs>
        <w:spacing w:before="240"/>
      </w:pPr>
      <w:r>
        <w:rPr>
          <w:b/>
          <w:bCs/>
        </w:rPr>
        <w:t xml:space="preserve">Training the Trainers Course, </w:t>
      </w:r>
      <w:smartTag w:uri="urn:schemas-microsoft-com:office:smarttags" w:element="PlaceName">
        <w:r>
          <w:t>Freeman</w:t>
        </w:r>
      </w:smartTag>
      <w:r>
        <w:t xml:space="preserve"> </w:t>
      </w:r>
      <w:smartTag w:uri="urn:schemas-microsoft-com:office:smarttags" w:element="PlaceName">
        <w:r>
          <w:t>Hospital</w:t>
        </w:r>
      </w:smartTag>
      <w:r>
        <w:t xml:space="preserve"> </w:t>
      </w:r>
      <w:smartTag w:uri="urn:schemas-microsoft-com:office:smarttags" w:element="place">
        <w:smartTag w:uri="urn:schemas-microsoft-com:office:smarttags" w:element="City">
          <w:r>
            <w:t>Newcastle</w:t>
          </w:r>
        </w:smartTag>
      </w:smartTag>
      <w:r>
        <w:t xml:space="preserve"> 1999.</w:t>
      </w:r>
    </w:p>
    <w:p w14:paraId="4FF9C14C" w14:textId="77777777" w:rsidR="007F730A" w:rsidRDefault="007F730A" w:rsidP="007F730A">
      <w:pPr>
        <w:widowControl/>
        <w:numPr>
          <w:ilvl w:val="0"/>
          <w:numId w:val="11"/>
        </w:numPr>
        <w:tabs>
          <w:tab w:val="left" w:pos="284"/>
        </w:tabs>
        <w:spacing w:before="240"/>
      </w:pPr>
      <w:r>
        <w:rPr>
          <w:b/>
          <w:bCs/>
        </w:rPr>
        <w:t>Advanced Trauma Life Support (ATLS) Instructor course</w:t>
      </w:r>
      <w:r>
        <w:br/>
        <w:t xml:space="preserve">Royal College of Surgeons of </w:t>
      </w:r>
      <w:smartTag w:uri="urn:schemas-microsoft-com:office:smarttags" w:element="country-region">
        <w:r>
          <w:t>England</w:t>
        </w:r>
      </w:smartTag>
      <w:r>
        <w:t xml:space="preserve">, </w:t>
      </w:r>
      <w:smartTag w:uri="urn:schemas-microsoft-com:office:smarttags" w:element="place">
        <w:smartTag w:uri="urn:schemas-microsoft-com:office:smarttags" w:element="City">
          <w:r>
            <w:t>London</w:t>
          </w:r>
        </w:smartTag>
      </w:smartTag>
      <w:r>
        <w:t>, November 1998</w:t>
      </w:r>
    </w:p>
    <w:p w14:paraId="4FF9C14D" w14:textId="77777777" w:rsidR="007F730A" w:rsidRDefault="007F730A" w:rsidP="007F730A">
      <w:pPr>
        <w:widowControl/>
        <w:numPr>
          <w:ilvl w:val="0"/>
          <w:numId w:val="11"/>
        </w:numPr>
        <w:tabs>
          <w:tab w:val="left" w:pos="284"/>
        </w:tabs>
        <w:spacing w:before="240"/>
      </w:pPr>
      <w:r>
        <w:rPr>
          <w:b/>
          <w:bCs/>
        </w:rPr>
        <w:t>Advanced Trauma Life Support (ATLS) provider course</w:t>
      </w:r>
      <w:r>
        <w:br/>
        <w:t>i)</w:t>
      </w:r>
      <w:r>
        <w:tab/>
      </w:r>
      <w:smartTag w:uri="urn:schemas-microsoft-com:office:smarttags" w:element="place">
        <w:smartTag w:uri="urn:schemas-microsoft-com:office:smarttags" w:element="PlaceName">
          <w:r>
            <w:t>St. George's</w:t>
          </w:r>
        </w:smartTag>
        <w:r>
          <w:t xml:space="preserve"> </w:t>
        </w:r>
        <w:smartTag w:uri="urn:schemas-microsoft-com:office:smarttags" w:element="PlaceType">
          <w:r>
            <w:t>Hospital</w:t>
          </w:r>
        </w:smartTag>
      </w:smartTag>
      <w:r>
        <w:t>, Tooting.  September 1991.</w:t>
      </w:r>
      <w:r>
        <w:br/>
        <w:t xml:space="preserve">ii)  Re-certificated: </w:t>
      </w:r>
      <w:proofErr w:type="spellStart"/>
      <w:r>
        <w:t>Offley</w:t>
      </w:r>
      <w:proofErr w:type="spellEnd"/>
      <w:r>
        <w:t xml:space="preserve"> House, Great </w:t>
      </w:r>
      <w:proofErr w:type="spellStart"/>
      <w:r>
        <w:t>Offley</w:t>
      </w:r>
      <w:proofErr w:type="spellEnd"/>
      <w:r>
        <w:t xml:space="preserve">, Hertfordshire.  September 1996. </w:t>
      </w:r>
    </w:p>
    <w:p w14:paraId="4FF9C14E" w14:textId="56AF3266" w:rsidR="007F730A" w:rsidRDefault="007F730A" w:rsidP="007F730A">
      <w:pPr>
        <w:widowControl/>
        <w:numPr>
          <w:ilvl w:val="0"/>
          <w:numId w:val="11"/>
        </w:numPr>
        <w:spacing w:before="240"/>
      </w:pPr>
      <w:r>
        <w:rPr>
          <w:b/>
          <w:bCs/>
        </w:rPr>
        <w:t>Management Course For Senior Registrars In Surgery</w:t>
      </w:r>
      <w:r>
        <w:t xml:space="preserve">, </w:t>
      </w:r>
      <w:proofErr w:type="spellStart"/>
      <w:smartTag w:uri="urn:schemas-microsoft-com:office:smarttags" w:element="place">
        <w:smartTag w:uri="urn:schemas-microsoft-com:office:smarttags" w:element="PlaceName">
          <w:r>
            <w:t>Keele</w:t>
          </w:r>
        </w:smartTag>
        <w:proofErr w:type="spellEnd"/>
        <w:r>
          <w:t xml:space="preserve"> </w:t>
        </w:r>
        <w:smartTag w:uri="urn:schemas-microsoft-com:office:smarttags" w:element="PlaceType">
          <w:r>
            <w:t>University</w:t>
          </w:r>
        </w:smartTag>
      </w:smartTag>
      <w:r>
        <w:t>, July 1996</w:t>
      </w:r>
    </w:p>
    <w:p w14:paraId="5FEE849E" w14:textId="58B28E41" w:rsidR="0052194D" w:rsidRPr="0052194D" w:rsidRDefault="0052194D" w:rsidP="0052194D">
      <w:pPr>
        <w:widowControl/>
        <w:spacing w:before="240" w:line="480" w:lineRule="atLeast"/>
        <w:ind w:left="360"/>
        <w:jc w:val="center"/>
        <w:rPr>
          <w:b/>
          <w:bCs/>
          <w:sz w:val="28"/>
          <w:szCs w:val="28"/>
        </w:rPr>
      </w:pPr>
      <w:r w:rsidRPr="0052194D">
        <w:rPr>
          <w:b/>
          <w:bCs/>
          <w:sz w:val="28"/>
          <w:szCs w:val="28"/>
        </w:rPr>
        <w:lastRenderedPageBreak/>
        <w:t>POSTGRADUATE COURSES ATTENDED</w:t>
      </w:r>
      <w:r w:rsidR="009F676F">
        <w:rPr>
          <w:b/>
          <w:bCs/>
          <w:sz w:val="28"/>
          <w:szCs w:val="28"/>
        </w:rPr>
        <w:t>: cont’d</w:t>
      </w:r>
    </w:p>
    <w:p w14:paraId="4FF9C14F" w14:textId="77777777" w:rsidR="007F730A" w:rsidRDefault="007F730A" w:rsidP="007F730A">
      <w:pPr>
        <w:widowControl/>
        <w:numPr>
          <w:ilvl w:val="0"/>
          <w:numId w:val="11"/>
        </w:numPr>
        <w:spacing w:before="240"/>
      </w:pPr>
      <w:smartTag w:uri="urn:schemas-microsoft-com:office:smarttags" w:element="place">
        <w:smartTag w:uri="urn:schemas-microsoft-com:office:smarttags" w:element="City">
          <w:r>
            <w:rPr>
              <w:b/>
              <w:bCs/>
            </w:rPr>
            <w:t xml:space="preserve">St. </w:t>
          </w:r>
          <w:proofErr w:type="spellStart"/>
          <w:r>
            <w:rPr>
              <w:b/>
              <w:bCs/>
            </w:rPr>
            <w:t>Thomas</w:t>
          </w:r>
        </w:smartTag>
      </w:smartTag>
      <w:r>
        <w:rPr>
          <w:b/>
          <w:bCs/>
        </w:rPr>
        <w:t>'</w:t>
      </w:r>
      <w:proofErr w:type="spellEnd"/>
      <w:r>
        <w:rPr>
          <w:b/>
          <w:bCs/>
        </w:rPr>
        <w:t xml:space="preserve"> Vascular Revision Course for Senior Registrars</w:t>
      </w:r>
      <w:r>
        <w:t>, May, 1994.</w:t>
      </w:r>
    </w:p>
    <w:p w14:paraId="4FF9C150" w14:textId="77777777" w:rsidR="007F730A" w:rsidRDefault="007F730A" w:rsidP="007F730A">
      <w:pPr>
        <w:widowControl/>
        <w:numPr>
          <w:ilvl w:val="0"/>
          <w:numId w:val="11"/>
        </w:numPr>
        <w:spacing w:before="240"/>
      </w:pPr>
      <w:r>
        <w:rPr>
          <w:b/>
          <w:bCs/>
        </w:rPr>
        <w:t xml:space="preserve">Practical sclerotherapy techniques - Prof. G. </w:t>
      </w:r>
      <w:proofErr w:type="spellStart"/>
      <w:r>
        <w:rPr>
          <w:b/>
          <w:bCs/>
        </w:rPr>
        <w:t>Fegan</w:t>
      </w:r>
      <w:proofErr w:type="spellEnd"/>
      <w:r>
        <w:t>, University Hospital of Wales, July, 1994</w:t>
      </w:r>
    </w:p>
    <w:p w14:paraId="4FF9C151" w14:textId="77777777" w:rsidR="00AD1C81" w:rsidRDefault="007F730A" w:rsidP="007F730A">
      <w:pPr>
        <w:widowControl/>
        <w:numPr>
          <w:ilvl w:val="0"/>
          <w:numId w:val="11"/>
        </w:numPr>
        <w:spacing w:before="240"/>
      </w:pPr>
      <w:r>
        <w:rPr>
          <w:b/>
          <w:bCs/>
        </w:rPr>
        <w:t>Research Methods in Surgery</w:t>
      </w:r>
      <w:r>
        <w:t xml:space="preserve">, </w:t>
      </w:r>
      <w:smartTag w:uri="urn:schemas-microsoft-com:office:smarttags" w:element="PlaceName">
        <w:r>
          <w:t>Royal</w:t>
        </w:r>
      </w:smartTag>
      <w:r>
        <w:t xml:space="preserve"> </w:t>
      </w:r>
      <w:smartTag w:uri="urn:schemas-microsoft-com:office:smarttags" w:element="PlaceName">
        <w:r>
          <w:t>Postgraduate</w:t>
        </w:r>
      </w:smartTag>
      <w:r>
        <w:t xml:space="preserve"> </w:t>
      </w:r>
      <w:smartTag w:uri="urn:schemas-microsoft-com:office:smarttags" w:element="PlaceName">
        <w:r>
          <w:t>Medical</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PlaceName">
          <w:r>
            <w:t>Hammersmith</w:t>
          </w:r>
        </w:smartTag>
        <w:r>
          <w:t xml:space="preserve"> </w:t>
        </w:r>
        <w:smartTag w:uri="urn:schemas-microsoft-com:office:smarttags" w:element="PlaceType">
          <w:r>
            <w:t>Hospital</w:t>
          </w:r>
        </w:smartTag>
      </w:smartTag>
      <w:r>
        <w:t>, November 1992</w:t>
      </w:r>
    </w:p>
    <w:p w14:paraId="4FF9C152" w14:textId="77777777" w:rsidR="007F730A" w:rsidRDefault="007F730A" w:rsidP="007F730A">
      <w:pPr>
        <w:widowControl/>
        <w:numPr>
          <w:ilvl w:val="0"/>
          <w:numId w:val="11"/>
        </w:numPr>
        <w:spacing w:before="240"/>
      </w:pPr>
      <w:r>
        <w:rPr>
          <w:b/>
          <w:bCs/>
        </w:rPr>
        <w:t>Medical Statistics Course</w:t>
      </w:r>
      <w:r>
        <w:t xml:space="preserve">, Department of Medical Statistics, University </w:t>
      </w:r>
      <w:smartTag w:uri="urn:schemas-microsoft-com:office:smarttags" w:element="place">
        <w:smartTag w:uri="urn:schemas-microsoft-com:office:smarttags" w:element="PlaceType">
          <w:r>
            <w:t>Hospital</w:t>
          </w:r>
        </w:smartTag>
        <w:r>
          <w:t xml:space="preserve"> of </w:t>
        </w:r>
        <w:smartTag w:uri="urn:schemas-microsoft-com:office:smarttags" w:element="PlaceName">
          <w:r>
            <w:t>Wales</w:t>
          </w:r>
        </w:smartTag>
      </w:smartTag>
      <w:r>
        <w:t>, October – December 1992</w:t>
      </w:r>
    </w:p>
    <w:p w14:paraId="4FF9C153" w14:textId="77777777" w:rsidR="007F730A" w:rsidRDefault="007F730A" w:rsidP="007F730A">
      <w:pPr>
        <w:widowControl/>
        <w:numPr>
          <w:ilvl w:val="0"/>
          <w:numId w:val="11"/>
        </w:numPr>
        <w:spacing w:before="240"/>
      </w:pPr>
      <w:proofErr w:type="spellStart"/>
      <w:r>
        <w:rPr>
          <w:b/>
          <w:bCs/>
        </w:rPr>
        <w:t>Whipps</w:t>
      </w:r>
      <w:proofErr w:type="spellEnd"/>
      <w:r>
        <w:rPr>
          <w:b/>
          <w:bCs/>
        </w:rPr>
        <w:t xml:space="preserve"> Cross Final Fellowship Course</w:t>
      </w:r>
      <w:r>
        <w:t>, October 1990.</w:t>
      </w:r>
    </w:p>
    <w:p w14:paraId="4FF9C154" w14:textId="77777777" w:rsidR="007F730A" w:rsidRDefault="007F730A" w:rsidP="007F730A">
      <w:pPr>
        <w:widowControl/>
        <w:numPr>
          <w:ilvl w:val="0"/>
          <w:numId w:val="11"/>
        </w:numPr>
        <w:spacing w:before="240"/>
        <w:rPr>
          <w:b/>
          <w:bCs/>
        </w:rPr>
      </w:pPr>
      <w:r>
        <w:rPr>
          <w:b/>
          <w:bCs/>
        </w:rPr>
        <w:t xml:space="preserve">Contrasts in Vascular </w:t>
      </w:r>
      <w:smartTag w:uri="urn:schemas-microsoft-com:office:smarttags" w:element="City">
        <w:r>
          <w:rPr>
            <w:b/>
            <w:bCs/>
          </w:rPr>
          <w:t>Surgery</w:t>
        </w:r>
      </w:smartTag>
      <w:r>
        <w:rPr>
          <w:b/>
          <w:bCs/>
        </w:rPr>
        <w:t xml:space="preserve"> </w:t>
      </w:r>
      <w:smartTag w:uri="urn:schemas-microsoft-com:office:smarttags" w:element="State">
        <w:r>
          <w:rPr>
            <w:b/>
            <w:bCs/>
          </w:rPr>
          <w:t>AK</w:t>
        </w:r>
      </w:smartTag>
      <w:r>
        <w:rPr>
          <w:b/>
          <w:bCs/>
        </w:rPr>
        <w:t xml:space="preserve"> Hospital </w:t>
      </w:r>
      <w:proofErr w:type="spellStart"/>
      <w:smartTag w:uri="urn:schemas-microsoft-com:office:smarttags" w:element="place">
        <w:smartTag w:uri="urn:schemas-microsoft-com:office:smarttags" w:element="City">
          <w:r>
            <w:rPr>
              <w:b/>
              <w:bCs/>
            </w:rPr>
            <w:t>Harburg</w:t>
          </w:r>
        </w:smartTag>
        <w:proofErr w:type="spellEnd"/>
        <w:r>
          <w:rPr>
            <w:b/>
            <w:bCs/>
          </w:rPr>
          <w:t xml:space="preserve">, </w:t>
        </w:r>
        <w:smartTag w:uri="urn:schemas-microsoft-com:office:smarttags" w:element="country-region">
          <w:r>
            <w:rPr>
              <w:b/>
              <w:bCs/>
            </w:rPr>
            <w:t>Germany</w:t>
          </w:r>
        </w:smartTag>
      </w:smartTag>
      <w:r>
        <w:rPr>
          <w:b/>
          <w:bCs/>
        </w:rPr>
        <w:t>,</w:t>
      </w:r>
      <w:r>
        <w:t xml:space="preserve"> Endovascular and vascular live case demonstrations, April 23 - 26, 1997.</w:t>
      </w:r>
    </w:p>
    <w:p w14:paraId="4FF9C155" w14:textId="77777777" w:rsidR="007F730A" w:rsidRDefault="007F730A" w:rsidP="007F730A">
      <w:pPr>
        <w:widowControl/>
        <w:numPr>
          <w:ilvl w:val="0"/>
          <w:numId w:val="11"/>
        </w:numPr>
        <w:spacing w:before="240"/>
      </w:pPr>
      <w:smartTag w:uri="urn:schemas-microsoft-com:office:smarttags" w:element="City">
        <w:r>
          <w:rPr>
            <w:b/>
            <w:bCs/>
          </w:rPr>
          <w:t>Birmingham</w:t>
        </w:r>
      </w:smartTag>
      <w:r>
        <w:rPr>
          <w:b/>
          <w:bCs/>
        </w:rPr>
        <w:t xml:space="preserve"> Vascular Workshop</w:t>
      </w:r>
      <w:r>
        <w:t xml:space="preserve">, </w:t>
      </w:r>
      <w:smartTag w:uri="urn:schemas-microsoft-com:office:smarttags" w:element="place">
        <w:smartTag w:uri="urn:schemas-microsoft-com:office:smarttags" w:element="City">
          <w:r>
            <w:t>Birmingham</w:t>
          </w:r>
        </w:smartTag>
      </w:smartTag>
      <w:r>
        <w:t xml:space="preserve"> Heartland's NHS Trust, June 1996</w:t>
      </w:r>
    </w:p>
    <w:p w14:paraId="4FF9C156" w14:textId="77777777" w:rsidR="007F730A" w:rsidRDefault="007F730A" w:rsidP="007F730A">
      <w:pPr>
        <w:widowControl/>
        <w:numPr>
          <w:ilvl w:val="0"/>
          <w:numId w:val="11"/>
        </w:numPr>
        <w:spacing w:before="240"/>
      </w:pPr>
      <w:r>
        <w:rPr>
          <w:b/>
          <w:bCs/>
        </w:rPr>
        <w:t>International Endovascular Symposium '94</w:t>
      </w:r>
      <w:r>
        <w:t xml:space="preserve">, </w:t>
      </w:r>
      <w:smartTag w:uri="urn:schemas-microsoft-com:office:smarttags" w:element="place">
        <w:smartTag w:uri="urn:schemas-microsoft-com:office:smarttags" w:element="City">
          <w:r>
            <w:t>Sydney</w:t>
          </w:r>
        </w:smartTag>
        <w:r>
          <w:t xml:space="preserve">, </w:t>
        </w:r>
        <w:smartTag w:uri="urn:schemas-microsoft-com:office:smarttags" w:element="country-region">
          <w:r>
            <w:t>Australia</w:t>
          </w:r>
        </w:smartTag>
      </w:smartTag>
      <w:r>
        <w:t>, December 8-10, 1994.</w:t>
      </w:r>
    </w:p>
    <w:p w14:paraId="4FF9C157" w14:textId="77777777" w:rsidR="007F730A" w:rsidRDefault="007F730A" w:rsidP="007F730A">
      <w:pPr>
        <w:widowControl/>
        <w:numPr>
          <w:ilvl w:val="0"/>
          <w:numId w:val="11"/>
        </w:numPr>
        <w:spacing w:before="240"/>
      </w:pPr>
      <w:r>
        <w:rPr>
          <w:b/>
          <w:bCs/>
        </w:rPr>
        <w:t>Aspects Of Career Development</w:t>
      </w:r>
      <w:r>
        <w:t xml:space="preserve">, </w:t>
      </w:r>
      <w:smartTag w:uri="urn:schemas-microsoft-com:office:smarttags" w:element="place">
        <w:smartTag w:uri="urn:schemas-microsoft-com:office:smarttags" w:element="City">
          <w:r>
            <w:t>Dublin</w:t>
          </w:r>
        </w:smartTag>
      </w:smartTag>
      <w:r>
        <w:t xml:space="preserve">, May 1996 </w:t>
      </w:r>
    </w:p>
    <w:p w14:paraId="4FF9C158" w14:textId="77777777" w:rsidR="007F730A" w:rsidRDefault="007F730A" w:rsidP="007F730A">
      <w:pPr>
        <w:widowControl/>
        <w:numPr>
          <w:ilvl w:val="0"/>
          <w:numId w:val="11"/>
        </w:numPr>
        <w:spacing w:before="240"/>
        <w:rPr>
          <w:b/>
          <w:bCs/>
        </w:rPr>
      </w:pPr>
      <w:r>
        <w:rPr>
          <w:b/>
          <w:bCs/>
        </w:rPr>
        <w:t>Welsh Vascular Masterclass</w:t>
      </w:r>
      <w:r>
        <w:t xml:space="preserve">, </w:t>
      </w:r>
      <w:smartTag w:uri="urn:schemas-microsoft-com:office:smarttags" w:element="place">
        <w:smartTag w:uri="urn:schemas-microsoft-com:office:smarttags" w:element="PlaceName">
          <w:r>
            <w:t>Royal</w:t>
          </w:r>
        </w:smartTag>
        <w:r>
          <w:t xml:space="preserve"> </w:t>
        </w:r>
        <w:smartTag w:uri="urn:schemas-microsoft-com:office:smarttags" w:element="PlaceName">
          <w:r>
            <w:t>Gwent</w:t>
          </w:r>
        </w:smartTag>
        <w:r>
          <w:t xml:space="preserve"> </w:t>
        </w:r>
        <w:smartTag w:uri="urn:schemas-microsoft-com:office:smarttags" w:element="PlaceType">
          <w:r>
            <w:t>Hospital</w:t>
          </w:r>
        </w:smartTag>
      </w:smartTag>
      <w:r>
        <w:t>, October 1996.</w:t>
      </w:r>
    </w:p>
    <w:p w14:paraId="4FF9C159" w14:textId="77777777" w:rsidR="007F730A" w:rsidRDefault="007F730A" w:rsidP="007F730A">
      <w:pPr>
        <w:widowControl/>
        <w:numPr>
          <w:ilvl w:val="0"/>
          <w:numId w:val="11"/>
        </w:numPr>
        <w:spacing w:before="240"/>
      </w:pPr>
      <w:r>
        <w:rPr>
          <w:b/>
          <w:bCs/>
        </w:rPr>
        <w:t>Mastering Audit Techniques</w:t>
      </w:r>
      <w:r>
        <w:t xml:space="preserve">, </w:t>
      </w:r>
      <w:smartTag w:uri="urn:schemas-microsoft-com:office:smarttags" w:element="PlaceType">
        <w:r>
          <w:t>University</w:t>
        </w:r>
      </w:smartTag>
      <w:r>
        <w:t xml:space="preserve"> </w:t>
      </w:r>
      <w:smartTag w:uri="urn:schemas-microsoft-com:office:smarttags" w:element="PlaceType">
        <w:r>
          <w:t>Hospital</w:t>
        </w:r>
      </w:smartTag>
      <w:r>
        <w:t xml:space="preserve"> of </w:t>
      </w:r>
      <w:smartTag w:uri="urn:schemas-microsoft-com:office:smarttags" w:element="place">
        <w:smartTag w:uri="urn:schemas-microsoft-com:office:smarttags" w:element="country-region">
          <w:r>
            <w:t>Wales</w:t>
          </w:r>
        </w:smartTag>
      </w:smartTag>
      <w:r>
        <w:t>, April/May 1992</w:t>
      </w:r>
    </w:p>
    <w:p w14:paraId="4FF9C16A" w14:textId="177A29E0" w:rsidR="00043499" w:rsidRPr="00C54AAE" w:rsidRDefault="007F730A" w:rsidP="001D0E4B">
      <w:pPr>
        <w:widowControl/>
        <w:numPr>
          <w:ilvl w:val="0"/>
          <w:numId w:val="11"/>
        </w:numPr>
        <w:spacing w:before="240" w:line="360" w:lineRule="atLeast"/>
        <w:rPr>
          <w:szCs w:val="20"/>
        </w:rPr>
      </w:pPr>
      <w:r w:rsidRPr="00C54AAE">
        <w:rPr>
          <w:b/>
          <w:bCs/>
        </w:rPr>
        <w:t>Anastomosis Workshop</w:t>
      </w:r>
      <w:r>
        <w:t xml:space="preserve">, </w:t>
      </w:r>
      <w:smartTag w:uri="urn:schemas-microsoft-com:office:smarttags" w:element="place">
        <w:smartTag w:uri="urn:schemas-microsoft-com:office:smarttags" w:element="PlaceName">
          <w:r>
            <w:t>East</w:t>
          </w:r>
        </w:smartTag>
        <w:r>
          <w:t xml:space="preserve"> </w:t>
        </w:r>
        <w:smartTag w:uri="urn:schemas-microsoft-com:office:smarttags" w:element="PlaceName">
          <w:r>
            <w:t>Glamorgan</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r>
        <w:t>, Mid. Glam. November 23, 1992.</w:t>
      </w:r>
      <w:r w:rsidR="00307240" w:rsidRPr="00C54AAE">
        <w:rPr>
          <w:szCs w:val="20"/>
        </w:rPr>
        <w:t xml:space="preserve"> </w:t>
      </w:r>
    </w:p>
    <w:p w14:paraId="369C9659" w14:textId="77777777" w:rsidR="009309C5" w:rsidRDefault="009309C5">
      <w:pPr>
        <w:widowControl/>
        <w:autoSpaceDE/>
        <w:autoSpaceDN/>
        <w:adjustRightInd/>
        <w:rPr>
          <w:b/>
          <w:bCs/>
          <w:sz w:val="28"/>
          <w:szCs w:val="28"/>
          <w:u w:val="single"/>
        </w:rPr>
      </w:pPr>
    </w:p>
    <w:p w14:paraId="4FF9C16C" w14:textId="77777777" w:rsidR="00F64A66" w:rsidRDefault="00F64A66" w:rsidP="00F64A66">
      <w:pPr>
        <w:widowControl/>
        <w:rPr>
          <w:sz w:val="28"/>
          <w:szCs w:val="28"/>
        </w:rPr>
      </w:pPr>
      <w:r>
        <w:rPr>
          <w:b/>
          <w:bCs/>
          <w:sz w:val="28"/>
          <w:szCs w:val="28"/>
          <w:u w:val="single"/>
        </w:rPr>
        <w:t>EDUCATION</w:t>
      </w:r>
    </w:p>
    <w:p w14:paraId="4FF9C16D" w14:textId="77777777" w:rsidR="00F64A66" w:rsidRDefault="00F64A66" w:rsidP="00F64A66">
      <w:pPr>
        <w:widowControl/>
        <w:spacing w:before="160" w:line="240" w:lineRule="atLeast"/>
        <w:ind w:left="3900" w:hanging="3900"/>
        <w:rPr>
          <w:sz w:val="26"/>
          <w:szCs w:val="26"/>
        </w:rPr>
      </w:pPr>
      <w:r>
        <w:rPr>
          <w:b/>
          <w:bCs/>
          <w:sz w:val="28"/>
          <w:szCs w:val="28"/>
        </w:rPr>
        <w:t>General Education</w:t>
      </w:r>
      <w:r>
        <w:rPr>
          <w:sz w:val="26"/>
          <w:szCs w:val="26"/>
        </w:rPr>
        <w:tab/>
        <w:t>Stanwell Comprehensive School, Penarth, S. Glam.</w:t>
      </w:r>
    </w:p>
    <w:p w14:paraId="4FF9C16E" w14:textId="77777777" w:rsidR="00F64A66" w:rsidRDefault="00F64A66" w:rsidP="00F64A66">
      <w:pPr>
        <w:widowControl/>
        <w:tabs>
          <w:tab w:val="right" w:pos="9580"/>
        </w:tabs>
        <w:spacing w:before="160" w:line="360" w:lineRule="atLeast"/>
        <w:ind w:left="3900" w:hanging="3900"/>
        <w:rPr>
          <w:sz w:val="26"/>
          <w:szCs w:val="26"/>
        </w:rPr>
      </w:pPr>
      <w:r>
        <w:rPr>
          <w:b/>
          <w:bCs/>
          <w:sz w:val="28"/>
          <w:szCs w:val="28"/>
        </w:rPr>
        <w:t>Medical Education</w:t>
      </w:r>
      <w:r>
        <w:rPr>
          <w:sz w:val="26"/>
          <w:szCs w:val="26"/>
        </w:rPr>
        <w:tab/>
      </w:r>
      <w:smartTag w:uri="urn:schemas-microsoft-com:office:smarttags" w:element="PlaceType">
        <w:r>
          <w:rPr>
            <w:sz w:val="26"/>
            <w:szCs w:val="26"/>
          </w:rPr>
          <w:t>University</w:t>
        </w:r>
      </w:smartTag>
      <w:r>
        <w:rPr>
          <w:sz w:val="26"/>
          <w:szCs w:val="26"/>
        </w:rPr>
        <w:t xml:space="preserve"> </w:t>
      </w:r>
      <w:smartTag w:uri="urn:schemas-microsoft-com:office:smarttags" w:element="PlaceType">
        <w:r>
          <w:rPr>
            <w:sz w:val="26"/>
            <w:szCs w:val="26"/>
          </w:rPr>
          <w:t>College</w:t>
        </w:r>
      </w:smartTag>
      <w:r>
        <w:rPr>
          <w:sz w:val="26"/>
          <w:szCs w:val="26"/>
        </w:rPr>
        <w:t xml:space="preserve"> </w:t>
      </w:r>
      <w:smartTag w:uri="urn:schemas-microsoft-com:office:smarttags" w:element="City">
        <w:r>
          <w:rPr>
            <w:sz w:val="26"/>
            <w:szCs w:val="26"/>
          </w:rPr>
          <w:t>Cardiff</w:t>
        </w:r>
      </w:smartTag>
      <w:r>
        <w:rPr>
          <w:sz w:val="26"/>
          <w:szCs w:val="26"/>
        </w:rPr>
        <w:br/>
        <w:t>Preclinical Studies</w:t>
      </w:r>
      <w:r>
        <w:rPr>
          <w:sz w:val="26"/>
          <w:szCs w:val="26"/>
        </w:rPr>
        <w:tab/>
        <w:t>1981 - 1983</w:t>
      </w:r>
      <w:r>
        <w:rPr>
          <w:sz w:val="26"/>
          <w:szCs w:val="26"/>
        </w:rPr>
        <w:br/>
        <w:t xml:space="preserve">University of </w:t>
      </w:r>
      <w:smartTag w:uri="urn:schemas-microsoft-com:office:smarttags" w:element="place">
        <w:smartTag w:uri="urn:schemas-microsoft-com:office:smarttags" w:element="PlaceName">
          <w:r>
            <w:rPr>
              <w:sz w:val="26"/>
              <w:szCs w:val="26"/>
            </w:rPr>
            <w:t>Wales</w:t>
          </w:r>
        </w:smartTag>
        <w:r>
          <w:rPr>
            <w:sz w:val="26"/>
            <w:szCs w:val="26"/>
          </w:rPr>
          <w:t xml:space="preserve"> </w:t>
        </w:r>
        <w:smartTag w:uri="urn:schemas-microsoft-com:office:smarttags" w:element="PlaceType">
          <w:r>
            <w:rPr>
              <w:sz w:val="26"/>
              <w:szCs w:val="26"/>
            </w:rPr>
            <w:t>College</w:t>
          </w:r>
        </w:smartTag>
      </w:smartTag>
      <w:r>
        <w:rPr>
          <w:sz w:val="26"/>
          <w:szCs w:val="26"/>
        </w:rPr>
        <w:t xml:space="preserve"> of Medicine</w:t>
      </w:r>
      <w:r>
        <w:rPr>
          <w:sz w:val="26"/>
          <w:szCs w:val="26"/>
        </w:rPr>
        <w:br/>
        <w:t>Clinical Studies</w:t>
      </w:r>
      <w:r>
        <w:rPr>
          <w:sz w:val="26"/>
          <w:szCs w:val="26"/>
        </w:rPr>
        <w:tab/>
        <w:t>1983 - 1986</w:t>
      </w:r>
    </w:p>
    <w:p w14:paraId="4FF9C16F" w14:textId="77777777" w:rsidR="00220207" w:rsidRDefault="00F64A66" w:rsidP="00F64A66">
      <w:pPr>
        <w:widowControl/>
        <w:spacing w:before="240"/>
        <w:ind w:left="3900" w:hanging="3900"/>
      </w:pPr>
      <w:r>
        <w:rPr>
          <w:b/>
          <w:bCs/>
          <w:sz w:val="28"/>
          <w:szCs w:val="28"/>
        </w:rPr>
        <w:t>School Award</w:t>
      </w:r>
      <w:r>
        <w:rPr>
          <w:b/>
          <w:bCs/>
          <w:sz w:val="26"/>
          <w:szCs w:val="26"/>
        </w:rPr>
        <w:tab/>
      </w:r>
      <w:r>
        <w:rPr>
          <w:sz w:val="26"/>
          <w:szCs w:val="26"/>
        </w:rPr>
        <w:t>Lily Ann Rogers Prize 1981.</w:t>
      </w:r>
    </w:p>
    <w:p w14:paraId="6D5CD883" w14:textId="77777777" w:rsidR="009F676F" w:rsidRDefault="009F676F">
      <w:pPr>
        <w:widowControl/>
        <w:autoSpaceDE/>
        <w:autoSpaceDN/>
        <w:adjustRightInd/>
        <w:rPr>
          <w:b/>
          <w:bCs/>
          <w:sz w:val="28"/>
          <w:szCs w:val="28"/>
          <w:u w:val="single"/>
        </w:rPr>
      </w:pPr>
      <w:r>
        <w:rPr>
          <w:b/>
          <w:bCs/>
          <w:sz w:val="28"/>
          <w:szCs w:val="28"/>
          <w:u w:val="single"/>
        </w:rPr>
        <w:br w:type="page"/>
      </w:r>
    </w:p>
    <w:p w14:paraId="4FF9C170" w14:textId="08B39B63" w:rsidR="00220207" w:rsidRDefault="00220207">
      <w:pPr>
        <w:widowControl/>
        <w:spacing w:before="240" w:line="480" w:lineRule="atLeast"/>
        <w:jc w:val="center"/>
        <w:rPr>
          <w:sz w:val="28"/>
          <w:szCs w:val="28"/>
        </w:rPr>
      </w:pPr>
      <w:r>
        <w:rPr>
          <w:b/>
          <w:bCs/>
          <w:sz w:val="28"/>
          <w:szCs w:val="28"/>
          <w:u w:val="single"/>
        </w:rPr>
        <w:lastRenderedPageBreak/>
        <w:t>SUMMARY OF APPOINTMENTS</w:t>
      </w:r>
    </w:p>
    <w:p w14:paraId="4FF9C171" w14:textId="77777777" w:rsidR="00220207" w:rsidRDefault="00220207">
      <w:pPr>
        <w:widowControl/>
        <w:spacing w:before="240" w:line="360" w:lineRule="atLeast"/>
        <w:jc w:val="center"/>
        <w:rPr>
          <w:sz w:val="24"/>
        </w:rPr>
      </w:pPr>
      <w:r>
        <w:rPr>
          <w:b/>
          <w:bCs/>
          <w:sz w:val="24"/>
        </w:rPr>
        <w:t>PRESENT POSITION</w:t>
      </w:r>
    </w:p>
    <w:p w14:paraId="4FF9C172" w14:textId="77777777" w:rsidR="00220207" w:rsidRDefault="00220207">
      <w:pPr>
        <w:widowControl/>
        <w:spacing w:line="360" w:lineRule="atLeast"/>
        <w:rPr>
          <w:sz w:val="24"/>
        </w:rPr>
      </w:pPr>
      <w:r>
        <w:rPr>
          <w:b/>
          <w:bCs/>
          <w:sz w:val="24"/>
        </w:rPr>
        <w:t>Consultant General and Vascular Surgeon</w:t>
      </w:r>
      <w:r>
        <w:rPr>
          <w:sz w:val="24"/>
        </w:rPr>
        <w:t xml:space="preserve">  Morriston </w:t>
      </w:r>
      <w:smartTag w:uri="urn:schemas-microsoft-com:office:smarttags" w:element="PlaceType">
        <w:r>
          <w:rPr>
            <w:sz w:val="24"/>
          </w:rPr>
          <w:t>Hospital</w:t>
        </w:r>
      </w:smartTag>
      <w:r>
        <w:rPr>
          <w:sz w:val="24"/>
        </w:rPr>
        <w:t xml:space="preserve"> </w:t>
      </w:r>
      <w:smartTag w:uri="urn:schemas-microsoft-com:office:smarttags" w:element="PlaceName">
        <w:r w:rsidR="00D74C30">
          <w:rPr>
            <w:sz w:val="24"/>
          </w:rPr>
          <w:t>ABM</w:t>
        </w:r>
      </w:smartTag>
      <w:r w:rsidR="00D74C30">
        <w:rPr>
          <w:sz w:val="24"/>
        </w:rPr>
        <w:t xml:space="preserve"> </w:t>
      </w:r>
      <w:smartTag w:uri="urn:schemas-microsoft-com:office:smarttags" w:element="PlaceType">
        <w:r w:rsidR="00D74C30">
          <w:rPr>
            <w:sz w:val="24"/>
          </w:rPr>
          <w:t>University</w:t>
        </w:r>
      </w:smartTag>
      <w:r w:rsidR="00D74C30">
        <w:rPr>
          <w:sz w:val="24"/>
        </w:rPr>
        <w:t xml:space="preserve"> </w:t>
      </w:r>
      <w:r>
        <w:rPr>
          <w:sz w:val="24"/>
        </w:rPr>
        <w:t xml:space="preserve">NHS Trust, </w:t>
      </w:r>
      <w:smartTag w:uri="urn:schemas-microsoft-com:office:smarttags" w:element="City">
        <w:smartTag w:uri="urn:schemas-microsoft-com:office:smarttags" w:element="place">
          <w:r>
            <w:rPr>
              <w:sz w:val="24"/>
            </w:rPr>
            <w:t>Swansea</w:t>
          </w:r>
        </w:smartTag>
      </w:smartTag>
      <w:r>
        <w:rPr>
          <w:sz w:val="24"/>
        </w:rPr>
        <w:t>, W. Glam.</w:t>
      </w:r>
      <w:r w:rsidR="006C7099">
        <w:rPr>
          <w:sz w:val="24"/>
        </w:rPr>
        <w:t xml:space="preserve">  1998 - </w:t>
      </w:r>
    </w:p>
    <w:p w14:paraId="4FF9C173" w14:textId="77777777" w:rsidR="00220207" w:rsidRDefault="00220207">
      <w:pPr>
        <w:pStyle w:val="Heading1"/>
      </w:pPr>
      <w:r>
        <w:t>CONTINUING CAREER PATHWAY</w:t>
      </w:r>
    </w:p>
    <w:p w14:paraId="4FF9C174" w14:textId="77777777" w:rsidR="006C7099" w:rsidRDefault="00AD1C81">
      <w:pPr>
        <w:widowControl/>
        <w:spacing w:line="360" w:lineRule="atLeast"/>
      </w:pPr>
      <w:r>
        <w:t xml:space="preserve">I had a wide practice in General Surgery until specialising almost exclusively in Vascular Surgery from January 2006.  </w:t>
      </w:r>
      <w:r w:rsidR="00220207">
        <w:t xml:space="preserve">I have established a broad clinical practice in vascular surgery with special interests in aortic surgery (open and endovascular), carotid surgery, thoracic outlet surgery, distal arterial reconstruction, and complex venous disease.  </w:t>
      </w:r>
      <w:r w:rsidR="006C7099">
        <w:t xml:space="preserve">We developed a successful </w:t>
      </w:r>
      <w:r w:rsidR="00220207">
        <w:t>thoraco-abdominal aneury</w:t>
      </w:r>
      <w:r w:rsidR="006C7099">
        <w:t xml:space="preserve">sm programme, with advanced </w:t>
      </w:r>
      <w:r w:rsidR="00220207">
        <w:t>multi-disciplinary team</w:t>
      </w:r>
      <w:r w:rsidR="006C7099">
        <w:t xml:space="preserve"> working with the </w:t>
      </w:r>
      <w:r w:rsidR="00220207">
        <w:t xml:space="preserve">cardiac surgeons.  </w:t>
      </w:r>
      <w:r w:rsidR="006C7099">
        <w:t xml:space="preserve">Despite having excellent results with over 20 cases over 3 years, it became obvious that there was insufficient throughput to maintain the skills we had acquired, and this combined with the main cardiac surgeon relocating, we agreed to cease the service.  We are recognized as the </w:t>
      </w:r>
      <w:r w:rsidR="00220207">
        <w:t>regional vascular unit for South West Wales and provide a tertiary referral service for vascular surgery with a catchment population o</w:t>
      </w:r>
      <w:r w:rsidR="006C7099">
        <w:t>f just under a million people.</w:t>
      </w:r>
    </w:p>
    <w:p w14:paraId="4FF9C175" w14:textId="77777777" w:rsidR="00220207" w:rsidRDefault="00220207">
      <w:pPr>
        <w:widowControl/>
        <w:spacing w:line="360" w:lineRule="atLeast"/>
      </w:pPr>
      <w:r>
        <w:t xml:space="preserve">I </w:t>
      </w:r>
      <w:r w:rsidR="006C7099">
        <w:t xml:space="preserve">remain active </w:t>
      </w:r>
      <w:r>
        <w:t>in Postgraduate education, locally and nationally</w:t>
      </w:r>
      <w:r w:rsidR="002F32DA">
        <w:t xml:space="preserve"> – sitting on the Specialty Accreditation Committee for newly approved specialty of Vascular Surgery</w:t>
      </w:r>
      <w:r>
        <w:t>.</w:t>
      </w:r>
    </w:p>
    <w:p w14:paraId="4FF9C176" w14:textId="1DEB1899" w:rsidR="00220207" w:rsidRDefault="00220207">
      <w:pPr>
        <w:pStyle w:val="Heading1"/>
        <w:spacing w:before="180" w:line="360" w:lineRule="atLeast"/>
        <w:rPr>
          <w:szCs w:val="24"/>
        </w:rPr>
      </w:pPr>
      <w:r>
        <w:rPr>
          <w:szCs w:val="24"/>
        </w:rPr>
        <w:t>PREVIOUS POSITIONS</w:t>
      </w:r>
    </w:p>
    <w:p w14:paraId="4FF9C177" w14:textId="77777777" w:rsidR="00220207" w:rsidRDefault="00220207">
      <w:pPr>
        <w:spacing w:before="240" w:line="360" w:lineRule="atLeast"/>
        <w:jc w:val="center"/>
        <w:rPr>
          <w:b/>
          <w:bCs/>
        </w:rPr>
      </w:pPr>
      <w:smartTag w:uri="urn:schemas-microsoft-com:office:smarttags" w:element="place">
        <w:r>
          <w:rPr>
            <w:b/>
            <w:bCs/>
            <w:sz w:val="32"/>
            <w:szCs w:val="32"/>
          </w:rPr>
          <w:t>North Thames</w:t>
        </w:r>
      </w:smartTag>
      <w:r>
        <w:rPr>
          <w:b/>
          <w:bCs/>
          <w:sz w:val="32"/>
          <w:szCs w:val="32"/>
        </w:rPr>
        <w:t xml:space="preserve"> Senior Registrar Rotation</w:t>
      </w:r>
      <w:r>
        <w:rPr>
          <w:b/>
          <w:bCs/>
          <w:sz w:val="32"/>
          <w:szCs w:val="32"/>
        </w:rPr>
        <w:br/>
      </w:r>
      <w:r>
        <w:rPr>
          <w:b/>
          <w:bCs/>
        </w:rPr>
        <w:t>1 October 1995 – 20 November 1998</w:t>
      </w:r>
    </w:p>
    <w:p w14:paraId="4FF9C178" w14:textId="77777777" w:rsidR="00220207" w:rsidRDefault="00220207">
      <w:pPr>
        <w:spacing w:line="360" w:lineRule="atLeast"/>
      </w:pPr>
      <w:r>
        <w:t>(Charing Cross Hospital, Lister Hospital, West Middlesex Hospital, Barnet General Hospital).</w:t>
      </w:r>
    </w:p>
    <w:p w14:paraId="4FF9C179" w14:textId="77777777" w:rsidR="00220207" w:rsidRDefault="00220207">
      <w:pPr>
        <w:spacing w:before="240" w:line="360" w:lineRule="atLeast"/>
      </w:pPr>
      <w:r>
        <w:rPr>
          <w:b/>
          <w:bCs/>
        </w:rPr>
        <w:t>Senior Registrar</w:t>
      </w:r>
      <w:r>
        <w:t xml:space="preserve"> to Mr. A.H. Davies.  Regional Vascular Unit, </w:t>
      </w:r>
      <w:smartTag w:uri="urn:schemas-microsoft-com:office:smarttags" w:element="place">
        <w:smartTag w:uri="urn:schemas-microsoft-com:office:smarttags" w:element="PlaceName">
          <w:r>
            <w:t>Charing Cross</w:t>
          </w:r>
        </w:smartTag>
        <w:r>
          <w:t xml:space="preserve"> </w:t>
        </w:r>
        <w:smartTag w:uri="urn:schemas-microsoft-com:office:smarttags" w:element="PlaceType">
          <w:r>
            <w:t>Hospital</w:t>
          </w:r>
        </w:smartTag>
      </w:smartTag>
      <w:r>
        <w:t xml:space="preserve">, </w:t>
      </w:r>
      <w:smartTag w:uri="urn:schemas-microsoft-com:office:smarttags" w:element="address">
        <w:smartTag w:uri="urn:schemas-microsoft-com:office:smarttags" w:element="Street">
          <w:r>
            <w:t>Fulham Palace Road</w:t>
          </w:r>
        </w:smartTag>
        <w:r>
          <w:t xml:space="preserve">, </w:t>
        </w:r>
        <w:smartTag w:uri="urn:schemas-microsoft-com:office:smarttags" w:element="City">
          <w:r>
            <w:t>London</w:t>
          </w:r>
        </w:smartTag>
      </w:smartTag>
      <w:r>
        <w:t>, W6  8RF.</w:t>
      </w:r>
      <w:r>
        <w:br/>
        <w:t>1 October 1998 – 20 November 1999.</w:t>
      </w:r>
    </w:p>
    <w:p w14:paraId="4FF9C17A" w14:textId="77777777" w:rsidR="00220207" w:rsidRDefault="00220207">
      <w:pPr>
        <w:spacing w:before="180" w:line="360" w:lineRule="atLeast"/>
        <w:rPr>
          <w:b/>
          <w:bCs/>
        </w:rPr>
      </w:pPr>
      <w:r>
        <w:rPr>
          <w:b/>
          <w:bCs/>
        </w:rPr>
        <w:t>Senior Registrar</w:t>
      </w:r>
      <w:r>
        <w:t xml:space="preserve"> to Professor R.M. Greenhalgh.  Regional Vascular Unit, </w:t>
      </w:r>
      <w:smartTag w:uri="urn:schemas-microsoft-com:office:smarttags" w:element="place">
        <w:smartTag w:uri="urn:schemas-microsoft-com:office:smarttags" w:element="PlaceName">
          <w:r>
            <w:t>Charing Cross</w:t>
          </w:r>
        </w:smartTag>
        <w:r>
          <w:t xml:space="preserve"> </w:t>
        </w:r>
        <w:smartTag w:uri="urn:schemas-microsoft-com:office:smarttags" w:element="PlaceType">
          <w:r>
            <w:t>Hospital</w:t>
          </w:r>
        </w:smartTag>
      </w:smartTag>
      <w:r>
        <w:t xml:space="preserve">, </w:t>
      </w:r>
      <w:smartTag w:uri="urn:schemas-microsoft-com:office:smarttags" w:element="address">
        <w:smartTag w:uri="urn:schemas-microsoft-com:office:smarttags" w:element="Street">
          <w:r>
            <w:t>Fulham Palace Road</w:t>
          </w:r>
        </w:smartTag>
        <w:r>
          <w:t xml:space="preserve">, </w:t>
        </w:r>
        <w:smartTag w:uri="urn:schemas-microsoft-com:office:smarttags" w:element="City">
          <w:r>
            <w:t>London</w:t>
          </w:r>
        </w:smartTag>
      </w:smartTag>
      <w:r>
        <w:t>, W6  8RF.</w:t>
      </w:r>
      <w:r>
        <w:br/>
        <w:t>1 October 1996 – 30 September 1997.</w:t>
      </w:r>
    </w:p>
    <w:p w14:paraId="4FF9C17B" w14:textId="77777777" w:rsidR="00220207" w:rsidRDefault="00220207">
      <w:pPr>
        <w:spacing w:before="180" w:line="360" w:lineRule="atLeast"/>
      </w:pPr>
      <w:r>
        <w:rPr>
          <w:b/>
          <w:bCs/>
        </w:rPr>
        <w:t>Senior Registrar</w:t>
      </w:r>
      <w:r>
        <w:t xml:space="preserve"> to Mr. T.C. Holme, Mr. H.H. Thompson and Mr. B.V. Palmer.   Department of Surgery, Lister Hospital, Stevenage, Hertfordshire.</w:t>
      </w:r>
      <w:r>
        <w:br/>
        <w:t>1 October 1995 – 30 September 1996.</w:t>
      </w:r>
    </w:p>
    <w:p w14:paraId="4FF9C17C" w14:textId="77777777" w:rsidR="00220207" w:rsidRDefault="00220207">
      <w:pPr>
        <w:spacing w:before="240" w:line="320" w:lineRule="atLeast"/>
        <w:jc w:val="center"/>
        <w:rPr>
          <w:b/>
          <w:bCs/>
          <w:sz w:val="28"/>
          <w:szCs w:val="28"/>
        </w:rPr>
      </w:pPr>
      <w:r>
        <w:rPr>
          <w:b/>
          <w:bCs/>
          <w:sz w:val="28"/>
          <w:szCs w:val="28"/>
        </w:rPr>
        <w:t xml:space="preserve">All </w:t>
      </w:r>
      <w:smartTag w:uri="urn:schemas-microsoft-com:office:smarttags" w:element="country-region">
        <w:smartTag w:uri="urn:schemas-microsoft-com:office:smarttags" w:element="place">
          <w:r>
            <w:rPr>
              <w:b/>
              <w:bCs/>
              <w:sz w:val="28"/>
              <w:szCs w:val="28"/>
            </w:rPr>
            <w:t>Wales</w:t>
          </w:r>
        </w:smartTag>
      </w:smartTag>
      <w:r>
        <w:rPr>
          <w:b/>
          <w:bCs/>
          <w:sz w:val="28"/>
          <w:szCs w:val="28"/>
        </w:rPr>
        <w:t xml:space="preserve"> Career Registrar Rotation</w:t>
      </w:r>
      <w:r>
        <w:br/>
        <w:t>1 January 1995 – 30 September 1995.</w:t>
      </w:r>
    </w:p>
    <w:p w14:paraId="4FF9C17D" w14:textId="77777777" w:rsidR="00220207" w:rsidRDefault="00220207">
      <w:pPr>
        <w:spacing w:before="180" w:line="320" w:lineRule="atLeast"/>
        <w:rPr>
          <w:b/>
          <w:bCs/>
        </w:rPr>
      </w:pPr>
      <w:r>
        <w:rPr>
          <w:b/>
          <w:bCs/>
        </w:rPr>
        <w:t xml:space="preserve">Surgical Registrar </w:t>
      </w:r>
      <w:r>
        <w:t xml:space="preserve">to Mr. K.D. Vellacott.  Department of Surgery, </w:t>
      </w:r>
      <w:smartTag w:uri="urn:schemas-microsoft-com:office:smarttags" w:element="PlaceName">
        <w:r>
          <w:t>Royal</w:t>
        </w:r>
      </w:smartTag>
      <w:r>
        <w:t xml:space="preserve"> </w:t>
      </w:r>
      <w:smartTag w:uri="urn:schemas-microsoft-com:office:smarttags" w:element="PlaceName">
        <w:r>
          <w:t>Gwent</w:t>
        </w:r>
      </w:smartTag>
      <w:r>
        <w:t xml:space="preserve"> </w:t>
      </w:r>
      <w:smartTag w:uri="urn:schemas-microsoft-com:office:smarttags" w:element="PlaceType">
        <w:r>
          <w:t>Hospital</w:t>
        </w:r>
      </w:smartTag>
      <w:r>
        <w:t xml:space="preserve">, </w:t>
      </w:r>
      <w:smartTag w:uri="urn:schemas-microsoft-com:office:smarttags" w:element="City">
        <w:smartTag w:uri="urn:schemas-microsoft-com:office:smarttags" w:element="place">
          <w:r>
            <w:t>Newport</w:t>
          </w:r>
        </w:smartTag>
      </w:smartTag>
      <w:r>
        <w:t>, Gwent</w:t>
      </w:r>
      <w:r>
        <w:br/>
        <w:t>1 July 1995 – 30 September 1995</w:t>
      </w:r>
    </w:p>
    <w:p w14:paraId="4FF9C17E" w14:textId="77777777" w:rsidR="00220207" w:rsidRDefault="00220207">
      <w:pPr>
        <w:spacing w:before="180" w:line="320" w:lineRule="atLeast"/>
      </w:pPr>
      <w:r>
        <w:rPr>
          <w:b/>
          <w:bCs/>
        </w:rPr>
        <w:t xml:space="preserve">Surgical Registrar </w:t>
      </w:r>
      <w:r>
        <w:t>to Mr A.R. Hedges and Mr. . J.D. Stamatakis. Department of Surgery, Princess of Wales Hospital, Bridgend, Mid Glamorgan.</w:t>
      </w:r>
      <w:r>
        <w:br/>
      </w:r>
      <w:r>
        <w:lastRenderedPageBreak/>
        <w:t>1 January 1995 – 30 June 1995</w:t>
      </w:r>
    </w:p>
    <w:p w14:paraId="4FF9C17F" w14:textId="77777777" w:rsidR="00220207" w:rsidRDefault="00220207">
      <w:pPr>
        <w:spacing w:before="180" w:line="320" w:lineRule="atLeast"/>
        <w:jc w:val="center"/>
      </w:pPr>
      <w:r>
        <w:rPr>
          <w:b/>
          <w:bCs/>
          <w:sz w:val="28"/>
          <w:szCs w:val="28"/>
        </w:rPr>
        <w:t>Registrar Rotation in General Surgery, South &amp; Mid Glamorgan.</w:t>
      </w:r>
      <w:r>
        <w:rPr>
          <w:b/>
          <w:bCs/>
          <w:sz w:val="28"/>
          <w:szCs w:val="28"/>
        </w:rPr>
        <w:br/>
      </w:r>
      <w:r>
        <w:t>1 July 1990 – 31 December 1992.</w:t>
      </w:r>
    </w:p>
    <w:p w14:paraId="4FF9C180" w14:textId="77777777" w:rsidR="00220207" w:rsidRDefault="00220207">
      <w:pPr>
        <w:spacing w:before="240" w:line="320" w:lineRule="atLeast"/>
      </w:pPr>
      <w:r>
        <w:rPr>
          <w:b/>
          <w:bCs/>
        </w:rPr>
        <w:t>Surgical Research Fellow</w:t>
      </w:r>
      <w:r>
        <w:t xml:space="preserve"> to Mr I.F. Lane and Mr W.T. Davies.  Cardiff Vascular Unit, University Hospital of Wales, South Glamorgan.</w:t>
      </w:r>
      <w:r>
        <w:br/>
        <w:t>1 January 1993 – 31 December 1994.</w:t>
      </w:r>
    </w:p>
    <w:p w14:paraId="4FF9C181" w14:textId="77777777" w:rsidR="00220207" w:rsidRDefault="00220207">
      <w:pPr>
        <w:spacing w:before="240" w:line="320" w:lineRule="atLeast"/>
      </w:pPr>
      <w:r>
        <w:rPr>
          <w:b/>
          <w:bCs/>
        </w:rPr>
        <w:t>Registrar</w:t>
      </w:r>
      <w:r>
        <w:t xml:space="preserve"> to Professor R.E. </w:t>
      </w:r>
      <w:proofErr w:type="spellStart"/>
      <w:r>
        <w:t>Mansel</w:t>
      </w:r>
      <w:proofErr w:type="spellEnd"/>
      <w:r>
        <w:t>,  Professor L.E. Hughes,  Mr K. Horgan, and Mr J.J. </w:t>
      </w:r>
      <w:proofErr w:type="spellStart"/>
      <w:r>
        <w:t>Tjandra</w:t>
      </w:r>
      <w:proofErr w:type="spellEnd"/>
      <w:r>
        <w:t>.</w:t>
      </w:r>
      <w:r>
        <w:rPr>
          <w:b/>
          <w:bCs/>
        </w:rPr>
        <w:br/>
      </w:r>
      <w:r>
        <w:t>Academic Surgical Unit, University Hospital of Wales, South Glamorgan.</w:t>
      </w:r>
      <w:r>
        <w:br/>
        <w:t>1 July 1992 – 31 December 1992</w:t>
      </w:r>
    </w:p>
    <w:p w14:paraId="4FF9C182" w14:textId="77777777" w:rsidR="00220207" w:rsidRDefault="00220207">
      <w:pPr>
        <w:spacing w:before="240" w:line="320" w:lineRule="atLeast"/>
      </w:pPr>
      <w:r>
        <w:rPr>
          <w:b/>
          <w:bCs/>
        </w:rPr>
        <w:t xml:space="preserve">Registrar </w:t>
      </w:r>
      <w:r>
        <w:t>to Mr P.N. Matthews and Mr R.W. Rees, Department of Urology, University Hospital of Wales, South Glamorgan.</w:t>
      </w:r>
      <w:r>
        <w:br/>
        <w:t>1 January 1992 – 30 June 1992</w:t>
      </w:r>
    </w:p>
    <w:p w14:paraId="4FF9C183" w14:textId="77777777" w:rsidR="00220207" w:rsidRDefault="00220207">
      <w:pPr>
        <w:spacing w:before="240" w:line="320" w:lineRule="atLeast"/>
      </w:pPr>
      <w:r>
        <w:rPr>
          <w:b/>
          <w:bCs/>
        </w:rPr>
        <w:t>Registrar</w:t>
      </w:r>
      <w:r>
        <w:t xml:space="preserve"> to Professor J.R. </w:t>
      </w:r>
      <w:proofErr w:type="spellStart"/>
      <w:r>
        <w:t>Salaman</w:t>
      </w:r>
      <w:proofErr w:type="spellEnd"/>
      <w:r>
        <w:t xml:space="preserve"> and Mr M.H. Wheeler, Department of General Surgery, Cardiff Royal Infirmary, South Glamorgan.</w:t>
      </w:r>
      <w:r>
        <w:br/>
        <w:t>1 July 1991 – 31 December 1991.</w:t>
      </w:r>
    </w:p>
    <w:p w14:paraId="4FF9C186" w14:textId="77777777" w:rsidR="00220207" w:rsidRDefault="00220207">
      <w:pPr>
        <w:spacing w:before="180" w:line="320" w:lineRule="atLeast"/>
      </w:pPr>
      <w:r>
        <w:rPr>
          <w:b/>
          <w:bCs/>
        </w:rPr>
        <w:t>Registrar</w:t>
      </w:r>
      <w:r>
        <w:t xml:space="preserve"> to Mr M.E. Foster, Department of General Surgery, East Glamorgan General Hospital, Mid Glamorgan.</w:t>
      </w:r>
      <w:r>
        <w:br/>
        <w:t>1 January 1991 – 30 June 1991.</w:t>
      </w:r>
    </w:p>
    <w:p w14:paraId="4FF9C187" w14:textId="77777777" w:rsidR="00220207" w:rsidRDefault="00220207">
      <w:pPr>
        <w:spacing w:before="180" w:line="320" w:lineRule="atLeast"/>
      </w:pPr>
      <w:r>
        <w:rPr>
          <w:b/>
          <w:bCs/>
        </w:rPr>
        <w:t>Registrar</w:t>
      </w:r>
      <w:r>
        <w:t xml:space="preserve"> to Mr I.F. Lane and Mr W. Tudor Davies.  Cardiff Vascular Unit, University Hospital of Wales, South Glamorgan.</w:t>
      </w:r>
      <w:r>
        <w:br/>
        <w:t>1 July 1990 – 31 December 1990.</w:t>
      </w:r>
    </w:p>
    <w:p w14:paraId="4FF9C188" w14:textId="77777777" w:rsidR="00220207" w:rsidRDefault="00220207">
      <w:pPr>
        <w:spacing w:before="180" w:line="320" w:lineRule="atLeast"/>
      </w:pPr>
      <w:r>
        <w:rPr>
          <w:b/>
          <w:bCs/>
        </w:rPr>
        <w:t>Senior House Officer</w:t>
      </w:r>
      <w:r>
        <w:t xml:space="preserve"> to Professor B. </w:t>
      </w:r>
      <w:proofErr w:type="spellStart"/>
      <w:r>
        <w:t>McKibbIn</w:t>
      </w:r>
      <w:proofErr w:type="spellEnd"/>
      <w:r>
        <w:t xml:space="preserve"> and Mr D.H.R. Jenkins, Prince of Wales Orthopaedic Hospital, </w:t>
      </w:r>
      <w:proofErr w:type="spellStart"/>
      <w:r>
        <w:t>Rhydlafar</w:t>
      </w:r>
      <w:proofErr w:type="spellEnd"/>
      <w:r>
        <w:t>, Cardiff.</w:t>
      </w:r>
      <w:r>
        <w:br/>
        <w:t>1 February 1990 – 30 June 1990.</w:t>
      </w:r>
    </w:p>
    <w:p w14:paraId="4FF9C189" w14:textId="77777777" w:rsidR="00220207" w:rsidRDefault="00220207">
      <w:pPr>
        <w:spacing w:before="180" w:line="320" w:lineRule="atLeast"/>
      </w:pPr>
      <w:r>
        <w:rPr>
          <w:b/>
          <w:bCs/>
        </w:rPr>
        <w:t>Anatomy Demonstrator &amp; Resident Medical Officer</w:t>
      </w:r>
      <w:r>
        <w:t xml:space="preserve"> – </w:t>
      </w:r>
      <w:smartTag w:uri="urn:schemas-microsoft-com:office:smarttags" w:element="PlaceName">
        <w:r>
          <w:t>Bristol</w:t>
        </w:r>
      </w:smartTag>
      <w:r>
        <w:t xml:space="preserve"> </w:t>
      </w:r>
      <w:smartTag w:uri="urn:schemas-microsoft-com:office:smarttags" w:element="PlaceType">
        <w:r>
          <w:t>University</w:t>
        </w:r>
      </w:smartTag>
      <w:r>
        <w:t xml:space="preserve"> and The </w:t>
      </w:r>
      <w:smartTag w:uri="urn:schemas-microsoft-com:office:smarttags" w:element="PlaceName">
        <w:r>
          <w:t>Glen</w:t>
        </w:r>
      </w:smartTag>
      <w:r>
        <w:t xml:space="preserve"> </w:t>
      </w:r>
      <w:smartTag w:uri="urn:schemas-microsoft-com:office:smarttags" w:element="PlaceName">
        <w:r>
          <w:t>Hospital</w:t>
        </w:r>
      </w:smartTag>
      <w:r>
        <w:t xml:space="preserve">, </w:t>
      </w:r>
      <w:proofErr w:type="spellStart"/>
      <w:r>
        <w:t>Durdham</w:t>
      </w:r>
      <w:proofErr w:type="spellEnd"/>
      <w:r>
        <w:t xml:space="preserve"> Down, </w:t>
      </w:r>
      <w:smartTag w:uri="urn:schemas-microsoft-com:office:smarttags" w:element="place">
        <w:smartTag w:uri="urn:schemas-microsoft-com:office:smarttags" w:element="City">
          <w:r>
            <w:t>Bristol</w:t>
          </w:r>
        </w:smartTag>
      </w:smartTag>
      <w:r>
        <w:t>.</w:t>
      </w:r>
      <w:r>
        <w:br/>
        <w:t>1 August 1989 – 31 January 1990.</w:t>
      </w:r>
    </w:p>
    <w:p w14:paraId="4FF9C18A" w14:textId="77777777" w:rsidR="00220207" w:rsidRDefault="00220207">
      <w:pPr>
        <w:spacing w:before="180" w:line="320" w:lineRule="atLeast"/>
      </w:pPr>
      <w:r>
        <w:rPr>
          <w:b/>
          <w:bCs/>
        </w:rPr>
        <w:t>Senior House Officer Rotation in General Surgery.</w:t>
      </w:r>
      <w:r>
        <w:br/>
        <w:t>University Hospital of Wales and Cardiff Royal Infirmary, South Glamorgan.</w:t>
      </w:r>
      <w:r>
        <w:br/>
        <w:t xml:space="preserve">Professor J.R. </w:t>
      </w:r>
      <w:proofErr w:type="spellStart"/>
      <w:r>
        <w:t>Salaman</w:t>
      </w:r>
      <w:proofErr w:type="spellEnd"/>
      <w:r>
        <w:t>,  Mr M.H. Wheeler,  Mr B.I. Rees and  Mr D.L. Crosby.</w:t>
      </w:r>
      <w:r>
        <w:br/>
        <w:t>1 August 1988 – 31 July 1989.</w:t>
      </w:r>
    </w:p>
    <w:p w14:paraId="4FF9C18B" w14:textId="77777777" w:rsidR="00220207" w:rsidRDefault="00220207">
      <w:pPr>
        <w:spacing w:before="180" w:line="320" w:lineRule="atLeast"/>
      </w:pPr>
      <w:r>
        <w:rPr>
          <w:b/>
          <w:bCs/>
        </w:rPr>
        <w:t>Senior House Officer</w:t>
      </w:r>
      <w:r>
        <w:t xml:space="preserve"> to Mr J.R.T. Newham and Dr R.C. Evans.  Department of Accident &amp; Emergency Medicine, Cardiff Royal Infirmary, South Glamorgan.</w:t>
      </w:r>
      <w:r>
        <w:br/>
        <w:t>1 August 1987 – 31 July 1988.</w:t>
      </w:r>
    </w:p>
    <w:p w14:paraId="4FF9C18C" w14:textId="77777777" w:rsidR="00220207" w:rsidRDefault="00220207">
      <w:pPr>
        <w:spacing w:before="180"/>
      </w:pPr>
      <w:r>
        <w:rPr>
          <w:b/>
          <w:bCs/>
        </w:rPr>
        <w:t>Medical House Officer</w:t>
      </w:r>
      <w:r>
        <w:t xml:space="preserve"> to Professor M.S. Pathy,  Dr C.A.R. Pippen &amp; Professor R. Marks, University Hospital of Wales, South Glamorgan.</w:t>
      </w:r>
      <w:r>
        <w:br/>
        <w:t>1 February 1987 – 31 July 1987.</w:t>
      </w:r>
    </w:p>
    <w:p w14:paraId="4FF9C18D" w14:textId="77777777" w:rsidR="00220207" w:rsidRDefault="00220207">
      <w:pPr>
        <w:spacing w:before="180"/>
      </w:pPr>
      <w:r>
        <w:rPr>
          <w:b/>
          <w:bCs/>
        </w:rPr>
        <w:t>Surgical House Officer</w:t>
      </w:r>
      <w:r>
        <w:t xml:space="preserve"> to Mr J.S. Waters and Mr M.C. Mason.  Department of Surgery, Singleton Hospital, West Glamorgan.</w:t>
      </w:r>
      <w:r>
        <w:br/>
        <w:t>1 August 1986 – 31 January 1987.</w:t>
      </w:r>
    </w:p>
    <w:p w14:paraId="4FF9C18E" w14:textId="77777777" w:rsidR="00220207" w:rsidRDefault="002F32DA" w:rsidP="002F32DA">
      <w:pPr>
        <w:widowControl/>
        <w:spacing w:before="240" w:line="480" w:lineRule="atLeast"/>
        <w:rPr>
          <w:sz w:val="28"/>
          <w:szCs w:val="28"/>
        </w:rPr>
      </w:pPr>
      <w:r>
        <w:rPr>
          <w:b/>
          <w:bCs/>
          <w:sz w:val="28"/>
          <w:szCs w:val="28"/>
        </w:rPr>
        <w:br w:type="page"/>
      </w:r>
      <w:r w:rsidR="00220207">
        <w:rPr>
          <w:b/>
          <w:bCs/>
          <w:sz w:val="28"/>
          <w:szCs w:val="28"/>
        </w:rPr>
        <w:lastRenderedPageBreak/>
        <w:t>PUBLICATIONS</w:t>
      </w:r>
    </w:p>
    <w:p w14:paraId="4FF9C18F" w14:textId="77777777" w:rsidR="00220207" w:rsidRDefault="00220207">
      <w:pPr>
        <w:widowControl/>
        <w:spacing w:before="160"/>
        <w:rPr>
          <w:b/>
          <w:bCs/>
          <w:sz w:val="28"/>
          <w:szCs w:val="28"/>
        </w:rPr>
      </w:pPr>
      <w:r>
        <w:rPr>
          <w:b/>
          <w:bCs/>
          <w:sz w:val="28"/>
          <w:szCs w:val="28"/>
        </w:rPr>
        <w:t>BOOKS &amp; CHAPTERS IN BOOKS</w:t>
      </w:r>
    </w:p>
    <w:p w14:paraId="4FF9C190" w14:textId="77777777" w:rsidR="00220207" w:rsidRDefault="00220207">
      <w:pPr>
        <w:widowControl/>
        <w:numPr>
          <w:ilvl w:val="0"/>
          <w:numId w:val="3"/>
        </w:numPr>
        <w:spacing w:before="160"/>
        <w:rPr>
          <w:sz w:val="22"/>
        </w:rPr>
      </w:pPr>
      <w:r>
        <w:rPr>
          <w:b/>
          <w:bCs/>
          <w:sz w:val="22"/>
        </w:rPr>
        <w:t>Book:  Picture tests in Surgery</w:t>
      </w:r>
      <w:r>
        <w:rPr>
          <w:sz w:val="22"/>
        </w:rPr>
        <w:br/>
        <w:t xml:space="preserve">Authors:  Stiff G., </w:t>
      </w:r>
      <w:r>
        <w:rPr>
          <w:b/>
          <w:bCs/>
          <w:sz w:val="22"/>
        </w:rPr>
        <w:t>Fligelstone L.J.,</w:t>
      </w:r>
      <w:r>
        <w:rPr>
          <w:sz w:val="22"/>
        </w:rPr>
        <w:t xml:space="preserve"> Rhodes M.</w:t>
      </w:r>
      <w:r>
        <w:rPr>
          <w:sz w:val="22"/>
        </w:rPr>
        <w:br/>
      </w:r>
      <w:r>
        <w:rPr>
          <w:b/>
          <w:bCs/>
          <w:sz w:val="22"/>
          <w:szCs w:val="26"/>
        </w:rPr>
        <w:t>Publishers:  Churchill Livingstone</w:t>
      </w:r>
      <w:r>
        <w:rPr>
          <w:b/>
          <w:bCs/>
          <w:sz w:val="22"/>
          <w:szCs w:val="26"/>
        </w:rPr>
        <w:br/>
      </w:r>
      <w:r>
        <w:rPr>
          <w:sz w:val="22"/>
        </w:rPr>
        <w:t>Published May 1996.</w:t>
      </w:r>
      <w:r>
        <w:rPr>
          <w:sz w:val="22"/>
        </w:rPr>
        <w:br/>
        <w:t>This book aimed at undergraduate students uses a question and answer format with high quality clinical and pathological colour photographs (&gt;3000 copies sold to date).</w:t>
      </w:r>
    </w:p>
    <w:p w14:paraId="4FF9C191" w14:textId="77777777" w:rsidR="00220207" w:rsidRDefault="00220207">
      <w:pPr>
        <w:widowControl/>
        <w:numPr>
          <w:ilvl w:val="0"/>
          <w:numId w:val="4"/>
        </w:numPr>
        <w:spacing w:before="160"/>
      </w:pPr>
      <w:r>
        <w:rPr>
          <w:b/>
          <w:bCs/>
        </w:rPr>
        <w:t>Book:  Essential Postgraduate Surgery.</w:t>
      </w:r>
      <w:r>
        <w:rPr>
          <w:b/>
          <w:bCs/>
        </w:rPr>
        <w:br/>
      </w:r>
      <w:r>
        <w:t xml:space="preserve">Editors:  </w:t>
      </w:r>
      <w:r>
        <w:rPr>
          <w:b/>
          <w:bCs/>
        </w:rPr>
        <w:t>Fligelstone L.J.,</w:t>
      </w:r>
      <w:r>
        <w:t xml:space="preserve"> Davies A.H.</w:t>
      </w:r>
      <w:r>
        <w:br/>
      </w:r>
      <w:r>
        <w:rPr>
          <w:sz w:val="24"/>
          <w:szCs w:val="26"/>
        </w:rPr>
        <w:t>Publishers:  Churchill Livingstone</w:t>
      </w:r>
      <w:r>
        <w:rPr>
          <w:sz w:val="24"/>
          <w:szCs w:val="26"/>
        </w:rPr>
        <w:br/>
      </w:r>
      <w:r>
        <w:t>Publication date – Jan 2000.</w:t>
      </w:r>
      <w:r>
        <w:br/>
        <w:t>This book is a distillation of essential clinical knowledge applicable to the MRCS, and also covers topics in sufficient depth to act as a general revision aid for the Intercollegiate FRCS.  It is not sufficient for the declared specialist interest of candidates.</w:t>
      </w:r>
    </w:p>
    <w:p w14:paraId="4FF9C192" w14:textId="77777777" w:rsidR="00220207" w:rsidRDefault="00220207">
      <w:pPr>
        <w:widowControl/>
        <w:numPr>
          <w:ilvl w:val="0"/>
          <w:numId w:val="4"/>
        </w:numPr>
        <w:spacing w:before="160"/>
        <w:rPr>
          <w:sz w:val="26"/>
          <w:szCs w:val="26"/>
        </w:rPr>
      </w:pPr>
      <w:r>
        <w:rPr>
          <w:b/>
          <w:bCs/>
        </w:rPr>
        <w:t>Book:</w:t>
      </w:r>
      <w:r>
        <w:rPr>
          <w:sz w:val="26"/>
          <w:szCs w:val="26"/>
        </w:rPr>
        <w:t xml:space="preserve">  </w:t>
      </w:r>
      <w:r w:rsidRPr="004959D1">
        <w:rPr>
          <w:b/>
          <w:sz w:val="24"/>
          <w:szCs w:val="26"/>
        </w:rPr>
        <w:t>Extended Matching Questions in Surgery for the MRCS</w:t>
      </w:r>
      <w:r>
        <w:rPr>
          <w:sz w:val="26"/>
          <w:szCs w:val="26"/>
        </w:rPr>
        <w:br/>
        <w:t xml:space="preserve">Editors:  </w:t>
      </w:r>
      <w:r>
        <w:rPr>
          <w:b/>
          <w:bCs/>
        </w:rPr>
        <w:t>Fligelstone L.J.,</w:t>
      </w:r>
      <w:r>
        <w:t xml:space="preserve"> Davies A.H.</w:t>
      </w:r>
      <w:r>
        <w:br/>
      </w:r>
      <w:r>
        <w:rPr>
          <w:b/>
          <w:bCs/>
          <w:sz w:val="24"/>
          <w:szCs w:val="26"/>
        </w:rPr>
        <w:t>Publishers:  TFM Publishing</w:t>
      </w:r>
      <w:r>
        <w:rPr>
          <w:b/>
          <w:bCs/>
          <w:sz w:val="24"/>
          <w:szCs w:val="26"/>
        </w:rPr>
        <w:br/>
      </w:r>
      <w:r>
        <w:t>Publication date – April 2003. We are in the final stages of writing and editing a text appropriate for the new MRCS/FRCS part B examinations.  This is a multi- author text.</w:t>
      </w:r>
    </w:p>
    <w:p w14:paraId="4FF9C193" w14:textId="77777777" w:rsidR="00220207" w:rsidRDefault="00220207">
      <w:pPr>
        <w:widowControl/>
        <w:tabs>
          <w:tab w:val="left" w:pos="720"/>
        </w:tabs>
        <w:spacing w:before="160"/>
        <w:ind w:left="720" w:hanging="720"/>
        <w:rPr>
          <w:sz w:val="18"/>
        </w:rPr>
      </w:pPr>
      <w:r>
        <w:t>3.</w:t>
      </w:r>
      <w:r>
        <w:rPr>
          <w:sz w:val="26"/>
          <w:szCs w:val="26"/>
        </w:rPr>
        <w:tab/>
      </w:r>
      <w:r>
        <w:rPr>
          <w:b/>
          <w:bCs/>
        </w:rPr>
        <w:t xml:space="preserve">Book Chapter - </w:t>
      </w:r>
      <w:proofErr w:type="spellStart"/>
      <w:r>
        <w:rPr>
          <w:sz w:val="26"/>
          <w:szCs w:val="26"/>
        </w:rPr>
        <w:t>Crossectomie</w:t>
      </w:r>
      <w:proofErr w:type="spellEnd"/>
      <w:r>
        <w:rPr>
          <w:sz w:val="26"/>
          <w:szCs w:val="26"/>
        </w:rPr>
        <w:t xml:space="preserve"> et </w:t>
      </w:r>
      <w:proofErr w:type="spellStart"/>
      <w:r>
        <w:rPr>
          <w:sz w:val="26"/>
          <w:szCs w:val="26"/>
        </w:rPr>
        <w:t>phlébectomie</w:t>
      </w:r>
      <w:proofErr w:type="spellEnd"/>
      <w:r>
        <w:rPr>
          <w:sz w:val="26"/>
          <w:szCs w:val="26"/>
        </w:rPr>
        <w:t xml:space="preserve"> :  technique et </w:t>
      </w:r>
      <w:proofErr w:type="spellStart"/>
      <w:r>
        <w:rPr>
          <w:sz w:val="26"/>
          <w:szCs w:val="26"/>
        </w:rPr>
        <w:t>résultats</w:t>
      </w:r>
      <w:proofErr w:type="spellEnd"/>
      <w:r>
        <w:rPr>
          <w:sz w:val="26"/>
          <w:szCs w:val="26"/>
        </w:rPr>
        <w:t xml:space="preserve">  (Sapheno-femoral ligation and cosmetic stab phlebectomy: techniques and results)</w:t>
      </w:r>
      <w:r>
        <w:rPr>
          <w:sz w:val="26"/>
          <w:szCs w:val="26"/>
        </w:rPr>
        <w:br/>
      </w:r>
      <w:r>
        <w:rPr>
          <w:b/>
          <w:bCs/>
        </w:rPr>
        <w:t>Fligelstone L.J.,</w:t>
      </w:r>
      <w:r>
        <w:t xml:space="preserve"> Shandall A.A., Lane I.F.</w:t>
      </w:r>
      <w:r>
        <w:br/>
        <w:t xml:space="preserve">In: </w:t>
      </w:r>
      <w:proofErr w:type="spellStart"/>
      <w:r>
        <w:t>Chirurgie</w:t>
      </w:r>
      <w:proofErr w:type="spellEnd"/>
      <w:r>
        <w:t xml:space="preserve"> Des </w:t>
      </w:r>
      <w:proofErr w:type="spellStart"/>
      <w:r>
        <w:t>Veines</w:t>
      </w:r>
      <w:proofErr w:type="spellEnd"/>
      <w:r>
        <w:t xml:space="preserve"> Des </w:t>
      </w:r>
      <w:proofErr w:type="spellStart"/>
      <w:r>
        <w:t>Membres</w:t>
      </w:r>
      <w:proofErr w:type="spellEnd"/>
      <w:r>
        <w:t xml:space="preserve"> </w:t>
      </w:r>
      <w:proofErr w:type="spellStart"/>
      <w:r>
        <w:t>InfŽrieurs</w:t>
      </w:r>
      <w:proofErr w:type="spellEnd"/>
      <w:r>
        <w:t xml:space="preserve"> (Surgery of the veins of the lower limbs</w:t>
      </w:r>
      <w:r>
        <w:br/>
        <w:t xml:space="preserve">Editors: E. </w:t>
      </w:r>
      <w:proofErr w:type="spellStart"/>
      <w:r>
        <w:rPr>
          <w:sz w:val="26"/>
          <w:szCs w:val="26"/>
        </w:rPr>
        <w:t>Keiffer</w:t>
      </w:r>
      <w:proofErr w:type="spellEnd"/>
      <w:r>
        <w:rPr>
          <w:sz w:val="26"/>
          <w:szCs w:val="26"/>
        </w:rPr>
        <w:t xml:space="preserve">, and A. </w:t>
      </w:r>
      <w:proofErr w:type="spellStart"/>
      <w:r>
        <w:rPr>
          <w:sz w:val="26"/>
          <w:szCs w:val="26"/>
        </w:rPr>
        <w:t>Bhanini</w:t>
      </w:r>
      <w:proofErr w:type="spellEnd"/>
      <w:r>
        <w:rPr>
          <w:sz w:val="26"/>
          <w:szCs w:val="26"/>
        </w:rPr>
        <w:br/>
      </w:r>
      <w:r>
        <w:rPr>
          <w:b/>
          <w:bCs/>
          <w:sz w:val="24"/>
          <w:szCs w:val="26"/>
        </w:rPr>
        <w:t xml:space="preserve">Publishers: Editions AERCV, </w:t>
      </w:r>
      <w:smartTag w:uri="urn:schemas-microsoft-com:office:smarttags" w:element="City">
        <w:smartTag w:uri="urn:schemas-microsoft-com:office:smarttags" w:element="place">
          <w:r>
            <w:rPr>
              <w:b/>
              <w:bCs/>
              <w:sz w:val="24"/>
              <w:szCs w:val="26"/>
            </w:rPr>
            <w:t>Paris</w:t>
          </w:r>
        </w:smartTag>
      </w:smartTag>
      <w:r>
        <w:rPr>
          <w:b/>
          <w:bCs/>
          <w:sz w:val="24"/>
          <w:szCs w:val="26"/>
        </w:rPr>
        <w:t xml:space="preserve"> 1996.</w:t>
      </w:r>
    </w:p>
    <w:p w14:paraId="4FF9C194" w14:textId="77777777" w:rsidR="00220207" w:rsidRDefault="00220207">
      <w:pPr>
        <w:widowControl/>
        <w:tabs>
          <w:tab w:val="left" w:pos="720"/>
        </w:tabs>
        <w:spacing w:before="160"/>
        <w:ind w:left="720" w:hanging="720"/>
        <w:rPr>
          <w:sz w:val="24"/>
          <w:szCs w:val="26"/>
        </w:rPr>
      </w:pPr>
      <w:r>
        <w:t>4.</w:t>
      </w:r>
      <w:r>
        <w:tab/>
      </w:r>
      <w:r>
        <w:rPr>
          <w:b/>
          <w:bCs/>
        </w:rPr>
        <w:t>Book Chapter - "Drug therapy for peripheral vascular disease"</w:t>
      </w:r>
      <w:r>
        <w:br/>
        <w:t>In: Drug Therapy in Old Age</w:t>
      </w:r>
      <w:r>
        <w:br/>
        <w:t xml:space="preserve">Authors: </w:t>
      </w:r>
      <w:r>
        <w:rPr>
          <w:b/>
          <w:bCs/>
        </w:rPr>
        <w:t xml:space="preserve">Fligelstone L.J., </w:t>
      </w:r>
      <w:r>
        <w:t>Lane I.F.</w:t>
      </w:r>
      <w:r>
        <w:br/>
        <w:t>Editors: Charles George, Professor Ken Woodhouse, and Dr Michael Denham</w:t>
      </w:r>
      <w:r>
        <w:br/>
      </w:r>
      <w:r>
        <w:rPr>
          <w:b/>
          <w:bCs/>
          <w:sz w:val="24"/>
          <w:szCs w:val="26"/>
        </w:rPr>
        <w:t>Publishers: John Wiley &amp; Sons Ltd,</w:t>
      </w:r>
      <w:r>
        <w:rPr>
          <w:sz w:val="24"/>
          <w:szCs w:val="26"/>
        </w:rPr>
        <w:t xml:space="preserve"> 1998.</w:t>
      </w:r>
    </w:p>
    <w:p w14:paraId="4FF9C195" w14:textId="77777777" w:rsidR="00220207" w:rsidRDefault="00220207">
      <w:pPr>
        <w:widowControl/>
        <w:tabs>
          <w:tab w:val="left" w:pos="720"/>
        </w:tabs>
        <w:spacing w:before="160"/>
        <w:ind w:left="720" w:hanging="720"/>
        <w:rPr>
          <w:b/>
          <w:bCs/>
          <w:sz w:val="24"/>
        </w:rPr>
      </w:pPr>
      <w:r>
        <w:t>5.</w:t>
      </w:r>
      <w:r>
        <w:tab/>
      </w:r>
      <w:r>
        <w:rPr>
          <w:b/>
          <w:bCs/>
        </w:rPr>
        <w:t>Book Chapter – “Cardiovascular Assessment of the Vascular Patient.</w:t>
      </w:r>
      <w:r>
        <w:t>”</w:t>
      </w:r>
      <w:r>
        <w:br/>
        <w:t>In: Clinical Pathways in Vascular Surgery.</w:t>
      </w:r>
      <w:r>
        <w:br/>
        <w:t xml:space="preserve">Authors: </w:t>
      </w:r>
      <w:smartTag w:uri="urn:schemas-microsoft-com:office:smarttags" w:element="place">
        <w:smartTag w:uri="urn:schemas-microsoft-com:office:smarttags" w:element="City">
          <w:r>
            <w:t>Ferguson</w:t>
          </w:r>
        </w:smartTag>
      </w:smartTag>
      <w:r>
        <w:t xml:space="preserve"> C.J., Fligelstone L.J.</w:t>
      </w:r>
      <w:r>
        <w:br/>
        <w:t>Editors:  Earnshaw J.J., Beard J</w:t>
      </w:r>
      <w:r>
        <w:br/>
      </w:r>
      <w:r>
        <w:rPr>
          <w:b/>
          <w:bCs/>
          <w:sz w:val="24"/>
          <w:szCs w:val="26"/>
        </w:rPr>
        <w:t xml:space="preserve">Publishers: </w:t>
      </w:r>
      <w:r>
        <w:rPr>
          <w:b/>
          <w:bCs/>
          <w:sz w:val="24"/>
        </w:rPr>
        <w:t xml:space="preserve">TFM </w:t>
      </w:r>
      <w:proofErr w:type="spellStart"/>
      <w:r>
        <w:rPr>
          <w:b/>
          <w:bCs/>
          <w:sz w:val="24"/>
        </w:rPr>
        <w:t>pubishing</w:t>
      </w:r>
      <w:proofErr w:type="spellEnd"/>
      <w:r>
        <w:rPr>
          <w:b/>
          <w:bCs/>
          <w:sz w:val="24"/>
        </w:rPr>
        <w:t>, UK 2002</w:t>
      </w:r>
    </w:p>
    <w:p w14:paraId="4FF9C196" w14:textId="77777777" w:rsidR="004959D1" w:rsidRDefault="004959D1" w:rsidP="004959D1">
      <w:pPr>
        <w:widowControl/>
        <w:tabs>
          <w:tab w:val="left" w:pos="720"/>
        </w:tabs>
        <w:spacing w:before="160"/>
        <w:ind w:left="720" w:hanging="720"/>
        <w:rPr>
          <w:b/>
          <w:bCs/>
          <w:sz w:val="24"/>
        </w:rPr>
      </w:pPr>
      <w:r>
        <w:t>6.</w:t>
      </w:r>
      <w:r>
        <w:tab/>
      </w:r>
      <w:r>
        <w:rPr>
          <w:b/>
          <w:bCs/>
        </w:rPr>
        <w:t>Book Chapter – “Fibromuscular Dysplasia .</w:t>
      </w:r>
      <w:r>
        <w:t>”</w:t>
      </w:r>
      <w:r>
        <w:br/>
        <w:t xml:space="preserve">In: </w:t>
      </w:r>
      <w:r w:rsidRPr="004959D1">
        <w:t>Rare Vascular Disorders: A Practical Guide for the Vascular Specialist</w:t>
      </w:r>
      <w:r>
        <w:t>.</w:t>
      </w:r>
      <w:r>
        <w:br/>
        <w:t>Author: Fligelstone L.J.</w:t>
      </w:r>
      <w:r>
        <w:br/>
        <w:t xml:space="preserve">Editors:  Parvin S, Earnshaw J.J </w:t>
      </w:r>
      <w:r>
        <w:br/>
      </w:r>
      <w:r>
        <w:rPr>
          <w:b/>
          <w:bCs/>
          <w:sz w:val="24"/>
          <w:szCs w:val="26"/>
        </w:rPr>
        <w:t xml:space="preserve">Publishers: </w:t>
      </w:r>
      <w:r>
        <w:rPr>
          <w:b/>
          <w:bCs/>
          <w:sz w:val="24"/>
        </w:rPr>
        <w:t xml:space="preserve">TFM </w:t>
      </w:r>
      <w:proofErr w:type="spellStart"/>
      <w:r>
        <w:rPr>
          <w:b/>
          <w:bCs/>
          <w:sz w:val="24"/>
        </w:rPr>
        <w:t>pubishing</w:t>
      </w:r>
      <w:proofErr w:type="spellEnd"/>
      <w:r>
        <w:rPr>
          <w:b/>
          <w:bCs/>
          <w:sz w:val="24"/>
        </w:rPr>
        <w:t>, UK 2005</w:t>
      </w:r>
    </w:p>
    <w:p w14:paraId="4FF9C197" w14:textId="77777777" w:rsidR="004959D1" w:rsidRDefault="004959D1" w:rsidP="004959D1">
      <w:pPr>
        <w:widowControl/>
        <w:tabs>
          <w:tab w:val="left" w:pos="720"/>
        </w:tabs>
        <w:spacing w:before="160"/>
        <w:rPr>
          <w:sz w:val="18"/>
        </w:rPr>
      </w:pPr>
    </w:p>
    <w:p w14:paraId="4FF9C198" w14:textId="77777777" w:rsidR="00220207" w:rsidRDefault="00220207">
      <w:pPr>
        <w:widowControl/>
        <w:spacing w:before="240"/>
        <w:rPr>
          <w:sz w:val="28"/>
          <w:szCs w:val="28"/>
        </w:rPr>
      </w:pPr>
      <w:r>
        <w:rPr>
          <w:b/>
          <w:bCs/>
          <w:sz w:val="28"/>
          <w:szCs w:val="28"/>
        </w:rPr>
        <w:t>BOOK REVIEWS</w:t>
      </w:r>
    </w:p>
    <w:p w14:paraId="4FF9C199" w14:textId="77777777" w:rsidR="00220207" w:rsidRDefault="00220207">
      <w:pPr>
        <w:widowControl/>
        <w:tabs>
          <w:tab w:val="left" w:pos="720"/>
        </w:tabs>
        <w:spacing w:before="160"/>
        <w:ind w:left="720" w:hanging="720"/>
        <w:rPr>
          <w:sz w:val="26"/>
          <w:szCs w:val="26"/>
        </w:rPr>
      </w:pPr>
      <w:r>
        <w:rPr>
          <w:sz w:val="26"/>
          <w:szCs w:val="26"/>
        </w:rPr>
        <w:t>1</w:t>
      </w:r>
      <w:r>
        <w:rPr>
          <w:sz w:val="26"/>
          <w:szCs w:val="26"/>
        </w:rPr>
        <w:tab/>
        <w:t>Principles and practice of surgery.</w:t>
      </w:r>
      <w:r>
        <w:rPr>
          <w:sz w:val="26"/>
          <w:szCs w:val="26"/>
        </w:rPr>
        <w:br/>
        <w:t>Forrest A.P.M., Carter D.C., Macleod I.B.</w:t>
      </w:r>
      <w:r>
        <w:rPr>
          <w:sz w:val="26"/>
          <w:szCs w:val="26"/>
        </w:rPr>
        <w:br/>
        <w:t>Churchill Livingstone</w:t>
      </w:r>
      <w:r>
        <w:rPr>
          <w:sz w:val="26"/>
          <w:szCs w:val="26"/>
        </w:rPr>
        <w:br/>
        <w:t xml:space="preserve">Annals RCS </w:t>
      </w:r>
      <w:smartTag w:uri="urn:schemas-microsoft-com:office:smarttags" w:element="place">
        <w:smartTag w:uri="urn:schemas-microsoft-com:office:smarttags" w:element="country-region">
          <w:r>
            <w:rPr>
              <w:sz w:val="26"/>
              <w:szCs w:val="26"/>
            </w:rPr>
            <w:t>England</w:t>
          </w:r>
        </w:smartTag>
      </w:smartTag>
      <w:r>
        <w:rPr>
          <w:sz w:val="26"/>
          <w:szCs w:val="26"/>
        </w:rPr>
        <w:t>, 1997;</w:t>
      </w:r>
    </w:p>
    <w:p w14:paraId="4FF9C19A" w14:textId="77777777" w:rsidR="00220207" w:rsidRDefault="00220207">
      <w:pPr>
        <w:pStyle w:val="Heading2"/>
      </w:pPr>
      <w:r>
        <w:br w:type="page"/>
      </w:r>
      <w:r>
        <w:lastRenderedPageBreak/>
        <w:t>PAPERS</w:t>
      </w:r>
    </w:p>
    <w:p w14:paraId="4FF9C19B" w14:textId="77777777" w:rsidR="00220207" w:rsidRDefault="00220207">
      <w:pPr>
        <w:widowControl/>
        <w:tabs>
          <w:tab w:val="left" w:pos="720"/>
        </w:tabs>
        <w:spacing w:before="240"/>
        <w:ind w:left="720" w:hanging="720"/>
      </w:pPr>
      <w:r>
        <w:t>1.</w:t>
      </w:r>
      <w:r>
        <w:tab/>
        <w:t>Hand cuff injuries.</w:t>
      </w:r>
      <w:r>
        <w:br/>
      </w:r>
      <w:smartTag w:uri="urn:schemas-microsoft-com:office:smarttags" w:element="place">
        <w:smartTag w:uri="urn:schemas-microsoft-com:office:smarttags" w:element="City">
          <w:r>
            <w:t>Richmond</w:t>
          </w:r>
        </w:smartTag>
      </w:smartTag>
      <w:r>
        <w:t xml:space="preserve"> P.W., </w:t>
      </w:r>
      <w:r>
        <w:rPr>
          <w:b/>
          <w:bCs/>
        </w:rPr>
        <w:t>Fligelstone L.J</w:t>
      </w:r>
      <w:r>
        <w:t>., Lewis G.E.</w:t>
      </w:r>
      <w:r>
        <w:br/>
      </w:r>
      <w:r>
        <w:rPr>
          <w:b/>
          <w:bCs/>
        </w:rPr>
        <w:t>British Medical Journal</w:t>
      </w:r>
      <w:r>
        <w:t xml:space="preserve"> 1988;297:111-112</w:t>
      </w:r>
    </w:p>
    <w:p w14:paraId="4FF9C19C" w14:textId="77777777" w:rsidR="00220207" w:rsidRDefault="00220207">
      <w:pPr>
        <w:widowControl/>
        <w:tabs>
          <w:tab w:val="left" w:pos="720"/>
        </w:tabs>
        <w:spacing w:before="240"/>
        <w:ind w:left="720" w:hanging="720"/>
      </w:pPr>
      <w:r>
        <w:t>2.</w:t>
      </w:r>
      <w:r>
        <w:tab/>
        <w:t>Meralgia paraesthetica and renal vein thrombosis in a kidney transplant.</w:t>
      </w:r>
      <w:r>
        <w:br/>
      </w:r>
      <w:r>
        <w:rPr>
          <w:b/>
          <w:bCs/>
        </w:rPr>
        <w:t>Fligelstone L.J.</w:t>
      </w:r>
      <w:r>
        <w:t xml:space="preserve">, </w:t>
      </w:r>
      <w:proofErr w:type="spellStart"/>
      <w:r>
        <w:t>Salaman</w:t>
      </w:r>
      <w:proofErr w:type="spellEnd"/>
      <w:r>
        <w:t xml:space="preserve"> J.R.</w:t>
      </w:r>
      <w:r>
        <w:br/>
      </w:r>
      <w:r>
        <w:rPr>
          <w:b/>
          <w:bCs/>
        </w:rPr>
        <w:t>Clinical Transplantation</w:t>
      </w:r>
      <w:r>
        <w:t xml:space="preserve"> 1990; 4:307-308.</w:t>
      </w:r>
    </w:p>
    <w:p w14:paraId="4FF9C19D" w14:textId="77777777" w:rsidR="00220207" w:rsidRDefault="00220207">
      <w:pPr>
        <w:widowControl/>
        <w:tabs>
          <w:tab w:val="left" w:pos="720"/>
        </w:tabs>
        <w:spacing w:before="240"/>
        <w:ind w:left="720" w:hanging="720"/>
      </w:pPr>
      <w:r>
        <w:t>3.</w:t>
      </w:r>
      <w:r>
        <w:tab/>
        <w:t>Laparoscopic operative cholangiography: a simple, cost-effective method.</w:t>
      </w:r>
      <w:r>
        <w:br/>
      </w:r>
      <w:r>
        <w:rPr>
          <w:b/>
          <w:bCs/>
        </w:rPr>
        <w:t>Fligelstone L.J</w:t>
      </w:r>
      <w:r>
        <w:t xml:space="preserve">, </w:t>
      </w:r>
      <w:smartTag w:uri="urn:schemas-microsoft-com:office:smarttags" w:element="place">
        <w:smartTag w:uri="urn:schemas-microsoft-com:office:smarttags" w:element="City">
          <w:r>
            <w:t>Foster</w:t>
          </w:r>
        </w:smartTag>
        <w:r>
          <w:t xml:space="preserve"> </w:t>
        </w:r>
        <w:smartTag w:uri="urn:schemas-microsoft-com:office:smarttags" w:element="State">
          <w:r>
            <w:t>M.E.</w:t>
          </w:r>
        </w:smartTag>
      </w:smartTag>
      <w:r>
        <w:t>, Hay D.J.</w:t>
      </w:r>
      <w:r>
        <w:br/>
      </w:r>
      <w:r>
        <w:rPr>
          <w:b/>
          <w:bCs/>
        </w:rPr>
        <w:t xml:space="preserve">Ann R Coll </w:t>
      </w:r>
      <w:proofErr w:type="spellStart"/>
      <w:r>
        <w:rPr>
          <w:b/>
          <w:bCs/>
        </w:rPr>
        <w:t>Surg</w:t>
      </w:r>
      <w:proofErr w:type="spellEnd"/>
      <w:r>
        <w:rPr>
          <w:b/>
          <w:bCs/>
        </w:rPr>
        <w:t xml:space="preserve"> </w:t>
      </w:r>
      <w:proofErr w:type="spellStart"/>
      <w:r>
        <w:rPr>
          <w:b/>
          <w:bCs/>
        </w:rPr>
        <w:t>Engl</w:t>
      </w:r>
      <w:proofErr w:type="spellEnd"/>
      <w:r>
        <w:t xml:space="preserve"> 1992;74(4):252-253</w:t>
      </w:r>
    </w:p>
    <w:p w14:paraId="4FF9C19E" w14:textId="77777777" w:rsidR="00220207" w:rsidRDefault="00220207">
      <w:pPr>
        <w:widowControl/>
        <w:tabs>
          <w:tab w:val="left" w:pos="720"/>
        </w:tabs>
        <w:spacing w:before="240"/>
        <w:ind w:left="720" w:hanging="720"/>
      </w:pPr>
      <w:r>
        <w:t>4.</w:t>
      </w:r>
      <w:r>
        <w:tab/>
        <w:t>An unusual complication of laparoscopic cholecystectomy.</w:t>
      </w:r>
      <w:r>
        <w:br/>
        <w:t xml:space="preserve">Boyce D E, </w:t>
      </w:r>
      <w:r>
        <w:rPr>
          <w:b/>
          <w:bCs/>
        </w:rPr>
        <w:t>Fligelstone L.J</w:t>
      </w:r>
      <w:r>
        <w:t>, Wheeler M.H.</w:t>
      </w:r>
      <w:r>
        <w:br/>
      </w:r>
      <w:r>
        <w:rPr>
          <w:b/>
          <w:bCs/>
        </w:rPr>
        <w:t xml:space="preserve">Ann R Coll </w:t>
      </w:r>
      <w:proofErr w:type="spellStart"/>
      <w:r>
        <w:rPr>
          <w:b/>
          <w:bCs/>
        </w:rPr>
        <w:t>Surg</w:t>
      </w:r>
      <w:proofErr w:type="spellEnd"/>
      <w:r>
        <w:rPr>
          <w:b/>
          <w:bCs/>
        </w:rPr>
        <w:t xml:space="preserve"> </w:t>
      </w:r>
      <w:proofErr w:type="spellStart"/>
      <w:r>
        <w:rPr>
          <w:b/>
          <w:bCs/>
        </w:rPr>
        <w:t>Engl</w:t>
      </w:r>
      <w:proofErr w:type="spellEnd"/>
      <w:r>
        <w:t xml:space="preserve"> 1992;74(4):254-255</w:t>
      </w:r>
    </w:p>
    <w:p w14:paraId="4FF9C19F" w14:textId="77777777" w:rsidR="00220207" w:rsidRDefault="00220207">
      <w:pPr>
        <w:widowControl/>
        <w:tabs>
          <w:tab w:val="left" w:pos="720"/>
        </w:tabs>
        <w:spacing w:before="240"/>
        <w:ind w:left="720" w:hanging="720"/>
      </w:pPr>
      <w:r>
        <w:t>5.</w:t>
      </w:r>
      <w:r>
        <w:tab/>
        <w:t>High saphenous ligation for lower limb varicosities preserves a useful long saphenous vein.</w:t>
      </w:r>
      <w:r>
        <w:br/>
      </w:r>
      <w:r>
        <w:rPr>
          <w:b/>
          <w:bCs/>
        </w:rPr>
        <w:t>Fligelstone L.J.</w:t>
      </w:r>
      <w:r>
        <w:t>, Carolan G., Pugh N., Shandall A., Lane I.F.</w:t>
      </w:r>
      <w:r>
        <w:br/>
      </w:r>
      <w:r>
        <w:rPr>
          <w:b/>
          <w:bCs/>
        </w:rPr>
        <w:t>Journal of Vascular Surgery</w:t>
      </w:r>
      <w:r>
        <w:t xml:space="preserve"> 1993;18(5):836-840.</w:t>
      </w:r>
    </w:p>
    <w:p w14:paraId="4FF9C1A0" w14:textId="77777777" w:rsidR="00220207" w:rsidRDefault="00220207">
      <w:pPr>
        <w:widowControl/>
        <w:tabs>
          <w:tab w:val="left" w:pos="720"/>
        </w:tabs>
        <w:spacing w:before="240"/>
        <w:ind w:left="720" w:hanging="720"/>
      </w:pPr>
      <w:r>
        <w:t>6.</w:t>
      </w:r>
      <w:r>
        <w:tab/>
        <w:t>Post-mastectomy full thickness burn.</w:t>
      </w:r>
      <w:r>
        <w:br/>
      </w:r>
      <w:r>
        <w:rPr>
          <w:b/>
          <w:bCs/>
        </w:rPr>
        <w:t>Fligelstone L.J.</w:t>
      </w:r>
      <w:r>
        <w:t>, Horgan K.</w:t>
      </w:r>
      <w:r>
        <w:br/>
      </w:r>
      <w:r>
        <w:rPr>
          <w:b/>
          <w:bCs/>
        </w:rPr>
        <w:t xml:space="preserve">British Medical Journal </w:t>
      </w:r>
      <w:r>
        <w:t>1993;307:1504.  (Minerva).</w:t>
      </w:r>
    </w:p>
    <w:p w14:paraId="4FF9C1A1" w14:textId="77777777" w:rsidR="00220207" w:rsidRDefault="00220207">
      <w:pPr>
        <w:widowControl/>
        <w:tabs>
          <w:tab w:val="left" w:pos="720"/>
        </w:tabs>
        <w:spacing w:before="240"/>
        <w:ind w:left="720" w:hanging="720"/>
      </w:pPr>
      <w:r>
        <w:t>7.</w:t>
      </w:r>
      <w:r>
        <w:tab/>
        <w:t>Contaminated surgeons footwear - a health hazard?</w:t>
      </w:r>
      <w:r>
        <w:br/>
        <w:t xml:space="preserve">Thomas A.J., </w:t>
      </w:r>
      <w:r>
        <w:rPr>
          <w:b/>
          <w:bCs/>
        </w:rPr>
        <w:t>Fligelstone L.J.</w:t>
      </w:r>
      <w:r>
        <w:t>, Jerwood T., Rees R.W.</w:t>
      </w:r>
      <w:r>
        <w:br/>
      </w:r>
      <w:r>
        <w:rPr>
          <w:b/>
          <w:bCs/>
        </w:rPr>
        <w:t>British Journal of Theatre Nursing</w:t>
      </w:r>
      <w:r>
        <w:t xml:space="preserve">  1993;3(7):5-9.</w:t>
      </w:r>
    </w:p>
    <w:p w14:paraId="4FF9C1A2" w14:textId="77777777" w:rsidR="00220207" w:rsidRDefault="00220207">
      <w:pPr>
        <w:widowControl/>
        <w:tabs>
          <w:tab w:val="left" w:pos="720"/>
        </w:tabs>
        <w:spacing w:before="240"/>
        <w:ind w:left="720" w:hanging="720"/>
      </w:pPr>
      <w:r>
        <w:t>8.</w:t>
      </w:r>
      <w:r>
        <w:tab/>
        <w:t>Klippel-</w:t>
      </w:r>
      <w:proofErr w:type="spellStart"/>
      <w:r>
        <w:t>Trenaunay</w:t>
      </w:r>
      <w:proofErr w:type="spellEnd"/>
      <w:r>
        <w:t xml:space="preserve"> Syndrome associated with haematuria requiring nephrectomy, in an adult.</w:t>
      </w:r>
      <w:r>
        <w:br/>
      </w:r>
      <w:r>
        <w:rPr>
          <w:b/>
          <w:bCs/>
        </w:rPr>
        <w:t>Fligelstone L.J.</w:t>
      </w:r>
      <w:r>
        <w:t>, Campbell F., Ray D.K., Rees R.W.</w:t>
      </w:r>
      <w:r>
        <w:br/>
      </w:r>
      <w:r>
        <w:rPr>
          <w:b/>
          <w:bCs/>
        </w:rPr>
        <w:t>Journal of Urology</w:t>
      </w:r>
      <w:r>
        <w:t xml:space="preserve">  1994;151(2):404-405</w:t>
      </w:r>
    </w:p>
    <w:p w14:paraId="4FF9C1A3" w14:textId="77777777" w:rsidR="00220207" w:rsidRDefault="00220207">
      <w:pPr>
        <w:widowControl/>
        <w:tabs>
          <w:tab w:val="left" w:pos="720"/>
        </w:tabs>
        <w:spacing w:before="240"/>
        <w:ind w:left="720" w:hanging="720"/>
      </w:pPr>
      <w:r>
        <w:t>9.</w:t>
      </w:r>
      <w:r>
        <w:tab/>
        <w:t>Intravenous digital subtraction angiography (IVDSA) is preferable to computerised tomography (CT) in the assessment of abdominal aortic aneurysms.</w:t>
      </w:r>
      <w:r>
        <w:br/>
      </w:r>
      <w:proofErr w:type="spellStart"/>
      <w:r>
        <w:t>Salaman</w:t>
      </w:r>
      <w:proofErr w:type="spellEnd"/>
      <w:r>
        <w:t xml:space="preserve"> R.A., Morgan R.H., Shandall A., </w:t>
      </w:r>
      <w:r>
        <w:rPr>
          <w:b/>
          <w:bCs/>
        </w:rPr>
        <w:t>Fligelstone L.J</w:t>
      </w:r>
      <w:r>
        <w:t>, Davies W.T., Lane I.F.</w:t>
      </w:r>
      <w:r>
        <w:br/>
      </w:r>
      <w:r>
        <w:rPr>
          <w:b/>
          <w:bCs/>
        </w:rPr>
        <w:t>British Journal of Surgery,</w:t>
      </w:r>
      <w:r>
        <w:t xml:space="preserve">  1994:81(5)661-664</w:t>
      </w:r>
    </w:p>
    <w:p w14:paraId="4FF9C1A4" w14:textId="77777777" w:rsidR="00220207" w:rsidRDefault="00220207">
      <w:pPr>
        <w:widowControl/>
        <w:tabs>
          <w:tab w:val="left" w:pos="720"/>
        </w:tabs>
        <w:spacing w:before="240"/>
        <w:ind w:left="720" w:hanging="720"/>
      </w:pPr>
      <w:r>
        <w:t>10.</w:t>
      </w:r>
      <w:r>
        <w:tab/>
        <w:t>Breast reconstruction complicated by severe acute post–transfusion purpura.</w:t>
      </w:r>
      <w:r>
        <w:br/>
      </w:r>
      <w:r>
        <w:rPr>
          <w:b/>
          <w:bCs/>
        </w:rPr>
        <w:t>Fligelstone L.J.</w:t>
      </w:r>
      <w:r>
        <w:t xml:space="preserve">, Williamson M.E.R., </w:t>
      </w:r>
      <w:proofErr w:type="spellStart"/>
      <w:r>
        <w:t>Wardrop</w:t>
      </w:r>
      <w:proofErr w:type="spellEnd"/>
      <w:r>
        <w:t xml:space="preserve"> C., </w:t>
      </w:r>
      <w:smartTag w:uri="urn:schemas-microsoft-com:office:smarttags" w:element="place">
        <w:smartTag w:uri="urn:schemas-microsoft-com:office:smarttags" w:element="PlaceName">
          <w:r>
            <w:t>Horgan</w:t>
          </w:r>
        </w:smartTag>
        <w:r>
          <w:t xml:space="preserve"> K.</w:t>
        </w:r>
        <w:r>
          <w:br/>
        </w:r>
        <w:smartTag w:uri="urn:schemas-microsoft-com:office:smarttags" w:element="PlaceType">
          <w:r>
            <w:rPr>
              <w:b/>
              <w:bCs/>
            </w:rPr>
            <w:t>Hospital</w:t>
          </w:r>
        </w:smartTag>
      </w:smartTag>
      <w:r>
        <w:rPr>
          <w:b/>
          <w:bCs/>
        </w:rPr>
        <w:t xml:space="preserve"> Update,</w:t>
      </w:r>
      <w:r>
        <w:t xml:space="preserve">  1994;20(9):464-465</w:t>
      </w:r>
    </w:p>
    <w:p w14:paraId="4FF9C1A5" w14:textId="77777777" w:rsidR="00220207" w:rsidRDefault="00220207">
      <w:pPr>
        <w:widowControl/>
        <w:tabs>
          <w:tab w:val="left" w:pos="720"/>
        </w:tabs>
        <w:spacing w:before="240"/>
        <w:ind w:left="720" w:hanging="720"/>
      </w:pPr>
      <w:r>
        <w:t>11.</w:t>
      </w:r>
      <w:r>
        <w:tab/>
        <w:t>Hypercoagulable states in vascular surgery.</w:t>
      </w:r>
      <w:r>
        <w:br/>
      </w:r>
      <w:r>
        <w:rPr>
          <w:b/>
          <w:bCs/>
        </w:rPr>
        <w:t>Fligelstone L.J.</w:t>
      </w:r>
      <w:r>
        <w:t>, Lane I.F.</w:t>
      </w:r>
      <w:r>
        <w:br/>
      </w:r>
      <w:r>
        <w:rPr>
          <w:b/>
          <w:bCs/>
        </w:rPr>
        <w:t>ASIT Yearbook 1993/1994</w:t>
      </w:r>
      <w:r>
        <w:t xml:space="preserve"> :84-88. (ISBN 0948539402).</w:t>
      </w:r>
    </w:p>
    <w:p w14:paraId="4FF9C1A6" w14:textId="77777777" w:rsidR="00220207" w:rsidRDefault="00220207">
      <w:pPr>
        <w:widowControl/>
        <w:tabs>
          <w:tab w:val="left" w:pos="720"/>
        </w:tabs>
        <w:spacing w:before="240"/>
        <w:ind w:left="720" w:hanging="720"/>
      </w:pPr>
      <w:r>
        <w:t>12.</w:t>
      </w:r>
      <w:r>
        <w:tab/>
        <w:t>Rectus sheath haematomas: diagnosis is essential.</w:t>
      </w:r>
      <w:r>
        <w:br/>
        <w:t xml:space="preserve">Johnson R.C., </w:t>
      </w:r>
      <w:r>
        <w:rPr>
          <w:b/>
          <w:bCs/>
        </w:rPr>
        <w:t>Fligelstone L.J.</w:t>
      </w:r>
      <w:r>
        <w:t xml:space="preserve">, Boyce D.E., </w:t>
      </w:r>
      <w:proofErr w:type="spellStart"/>
      <w:r>
        <w:t>Salaman</w:t>
      </w:r>
      <w:proofErr w:type="spellEnd"/>
      <w:r>
        <w:t xml:space="preserve"> J.R.</w:t>
      </w:r>
      <w:r>
        <w:br/>
      </w:r>
      <w:r>
        <w:rPr>
          <w:b/>
          <w:bCs/>
        </w:rPr>
        <w:t>British Journal of Clinical Practice</w:t>
      </w:r>
      <w:r>
        <w:t>, 1994;48(5):269-270</w:t>
      </w:r>
    </w:p>
    <w:p w14:paraId="4FF9C1A7" w14:textId="77777777" w:rsidR="00220207" w:rsidRDefault="00220207">
      <w:pPr>
        <w:widowControl/>
        <w:tabs>
          <w:tab w:val="left" w:pos="720"/>
        </w:tabs>
        <w:spacing w:before="240"/>
        <w:ind w:left="720" w:hanging="720"/>
      </w:pPr>
      <w:r>
        <w:t>13.</w:t>
      </w:r>
      <w:r>
        <w:tab/>
        <w:t xml:space="preserve">An audit of stab wounds in </w:t>
      </w:r>
      <w:smartTag w:uri="urn:schemas-microsoft-com:office:smarttags" w:element="City">
        <w:smartTag w:uri="urn:schemas-microsoft-com:office:smarttags" w:element="place">
          <w:r>
            <w:t>Cardiff</w:t>
          </w:r>
        </w:smartTag>
      </w:smartTag>
      <w:r>
        <w:t>.</w:t>
      </w:r>
      <w:r>
        <w:br/>
      </w:r>
      <w:r>
        <w:rPr>
          <w:b/>
          <w:bCs/>
        </w:rPr>
        <w:t xml:space="preserve">Fligelstone L.J., </w:t>
      </w:r>
      <w:r>
        <w:t xml:space="preserve">Johnson R.C., Wheeler M.H., </w:t>
      </w:r>
      <w:proofErr w:type="spellStart"/>
      <w:r>
        <w:t>Salaman</w:t>
      </w:r>
      <w:proofErr w:type="spellEnd"/>
      <w:r>
        <w:t xml:space="preserve"> J.R.</w:t>
      </w:r>
      <w:r>
        <w:br/>
      </w:r>
      <w:r>
        <w:rPr>
          <w:b/>
          <w:bCs/>
        </w:rPr>
        <w:t xml:space="preserve">J R Coll </w:t>
      </w:r>
      <w:proofErr w:type="spellStart"/>
      <w:r>
        <w:rPr>
          <w:b/>
          <w:bCs/>
        </w:rPr>
        <w:t>Surg</w:t>
      </w:r>
      <w:proofErr w:type="spellEnd"/>
      <w:r>
        <w:rPr>
          <w:b/>
          <w:bCs/>
        </w:rPr>
        <w:t xml:space="preserve"> </w:t>
      </w:r>
      <w:proofErr w:type="spellStart"/>
      <w:r>
        <w:rPr>
          <w:b/>
          <w:bCs/>
        </w:rPr>
        <w:t>Edinb</w:t>
      </w:r>
      <w:proofErr w:type="spellEnd"/>
      <w:r>
        <w:t>,  1995;40:167-170</w:t>
      </w:r>
    </w:p>
    <w:p w14:paraId="4FF9C1A8" w14:textId="77777777" w:rsidR="00220207" w:rsidRDefault="00220207">
      <w:pPr>
        <w:widowControl/>
        <w:tabs>
          <w:tab w:val="left" w:pos="720"/>
        </w:tabs>
        <w:spacing w:before="240"/>
        <w:ind w:left="720" w:right="-128" w:hanging="720"/>
      </w:pPr>
      <w:r>
        <w:t>14.</w:t>
      </w:r>
      <w:r>
        <w:tab/>
        <w:t>Lupus anticoagulant in patients with peripheral vascular disease:  A prospective study.</w:t>
      </w:r>
      <w:r>
        <w:br/>
      </w:r>
      <w:r>
        <w:rPr>
          <w:b/>
          <w:bCs/>
        </w:rPr>
        <w:t>Fligelstone L.J.,</w:t>
      </w:r>
      <w:r>
        <w:t xml:space="preserve"> Cachia P.G., </w:t>
      </w:r>
      <w:proofErr w:type="spellStart"/>
      <w:r>
        <w:t>Ralis</w:t>
      </w:r>
      <w:proofErr w:type="spellEnd"/>
      <w:r>
        <w:t xml:space="preserve"> H., </w:t>
      </w:r>
      <w:proofErr w:type="spellStart"/>
      <w:r>
        <w:t>Whatling</w:t>
      </w:r>
      <w:proofErr w:type="spellEnd"/>
      <w:r>
        <w:t xml:space="preserve"> P.J., Morgan R.H., Shandall A.A., Lane I.F.</w:t>
      </w:r>
      <w:r>
        <w:br/>
      </w:r>
      <w:r>
        <w:rPr>
          <w:b/>
          <w:bCs/>
        </w:rPr>
        <w:t>European Journal of Vascular &amp; Endovascular Surgery,</w:t>
      </w:r>
      <w:r>
        <w:t xml:space="preserve">  1995;9:277-283</w:t>
      </w:r>
    </w:p>
    <w:p w14:paraId="4FF9C1A9" w14:textId="77777777" w:rsidR="00220207" w:rsidRDefault="00220207">
      <w:pPr>
        <w:widowControl/>
        <w:spacing w:before="240"/>
        <w:rPr>
          <w:sz w:val="28"/>
          <w:szCs w:val="28"/>
        </w:rPr>
      </w:pPr>
      <w:r>
        <w:rPr>
          <w:b/>
          <w:bCs/>
          <w:sz w:val="28"/>
          <w:szCs w:val="28"/>
        </w:rPr>
        <w:br w:type="page"/>
      </w:r>
      <w:r>
        <w:rPr>
          <w:b/>
          <w:bCs/>
          <w:sz w:val="28"/>
          <w:szCs w:val="28"/>
        </w:rPr>
        <w:lastRenderedPageBreak/>
        <w:t>PAPERS (cont'd.)</w:t>
      </w:r>
    </w:p>
    <w:p w14:paraId="4FF9C1AA" w14:textId="77777777" w:rsidR="00220207" w:rsidRDefault="00220207">
      <w:pPr>
        <w:widowControl/>
        <w:tabs>
          <w:tab w:val="left" w:pos="720"/>
        </w:tabs>
        <w:spacing w:before="160"/>
        <w:ind w:left="720" w:right="-247" w:hanging="720"/>
      </w:pPr>
      <w:r>
        <w:t>15.</w:t>
      </w:r>
      <w:r>
        <w:tab/>
        <w:t>High saphenous ligation with multiple cosmetic phlebectomy preserves a useful long saphenous vein at 4 years postoperatively.</w:t>
      </w:r>
      <w:r>
        <w:br/>
      </w:r>
      <w:r>
        <w:rPr>
          <w:b/>
          <w:bCs/>
        </w:rPr>
        <w:t>Fligelstone L.J.</w:t>
      </w:r>
      <w:r>
        <w:t xml:space="preserve">, Oshodi T.O., Pugh N., Wright I., </w:t>
      </w:r>
      <w:proofErr w:type="spellStart"/>
      <w:r>
        <w:t>Salaman</w:t>
      </w:r>
      <w:proofErr w:type="spellEnd"/>
      <w:r>
        <w:t xml:space="preserve"> R.A., Shandall A.A., Lane I.F.</w:t>
      </w:r>
      <w:r>
        <w:br/>
      </w:r>
      <w:r>
        <w:rPr>
          <w:b/>
          <w:bCs/>
        </w:rPr>
        <w:t>Journal of Vascular Surgery,</w:t>
      </w:r>
      <w:r>
        <w:t xml:space="preserve">  1995; 22: 588-592.</w:t>
      </w:r>
    </w:p>
    <w:p w14:paraId="4FF9C1AB" w14:textId="77777777" w:rsidR="00220207" w:rsidRDefault="00220207">
      <w:pPr>
        <w:widowControl/>
        <w:tabs>
          <w:tab w:val="left" w:pos="720"/>
        </w:tabs>
        <w:spacing w:before="240"/>
        <w:ind w:left="720" w:hanging="720"/>
      </w:pPr>
      <w:r>
        <w:t>16.</w:t>
      </w:r>
      <w:r>
        <w:tab/>
        <w:t>Problematic renal calculi presenting during pregnancy.</w:t>
      </w:r>
      <w:r>
        <w:br/>
      </w:r>
      <w:r>
        <w:rPr>
          <w:b/>
          <w:bCs/>
        </w:rPr>
        <w:t>Fligelstone L.J.,</w:t>
      </w:r>
      <w:r>
        <w:t xml:space="preserve"> Evans C., Matthews P.N.</w:t>
      </w:r>
      <w:r>
        <w:br/>
      </w:r>
      <w:r>
        <w:rPr>
          <w:b/>
          <w:bCs/>
        </w:rPr>
        <w:t xml:space="preserve">Ann R Coll </w:t>
      </w:r>
      <w:proofErr w:type="spellStart"/>
      <w:r>
        <w:rPr>
          <w:b/>
          <w:bCs/>
        </w:rPr>
        <w:t>Surg</w:t>
      </w:r>
      <w:proofErr w:type="spellEnd"/>
      <w:r>
        <w:rPr>
          <w:b/>
          <w:bCs/>
        </w:rPr>
        <w:t xml:space="preserve"> </w:t>
      </w:r>
      <w:proofErr w:type="spellStart"/>
      <w:r>
        <w:rPr>
          <w:b/>
          <w:bCs/>
        </w:rPr>
        <w:t>Engl</w:t>
      </w:r>
      <w:proofErr w:type="spellEnd"/>
      <w:r>
        <w:t>, 1996;78:142-145.</w:t>
      </w:r>
    </w:p>
    <w:p w14:paraId="4FF9C1AC" w14:textId="77777777" w:rsidR="00220207" w:rsidRDefault="00220207">
      <w:pPr>
        <w:widowControl/>
        <w:tabs>
          <w:tab w:val="left" w:pos="720"/>
        </w:tabs>
        <w:spacing w:before="240"/>
        <w:ind w:left="720" w:hanging="720"/>
      </w:pPr>
      <w:r>
        <w:t>17.</w:t>
      </w:r>
      <w:r>
        <w:tab/>
        <w:t>Vascular trauma in civilian practice.</w:t>
      </w:r>
      <w:r>
        <w:br/>
      </w:r>
      <w:proofErr w:type="spellStart"/>
      <w:r>
        <w:t>Golledge</w:t>
      </w:r>
      <w:proofErr w:type="spellEnd"/>
      <w:r>
        <w:t xml:space="preserve"> J., Scriven M.W., </w:t>
      </w:r>
      <w:r>
        <w:rPr>
          <w:b/>
          <w:bCs/>
        </w:rPr>
        <w:t>Fligelstone L.J.,</w:t>
      </w:r>
      <w:r>
        <w:t xml:space="preserve"> Lane I.F.</w:t>
      </w:r>
      <w:r>
        <w:br/>
      </w:r>
      <w:r>
        <w:rPr>
          <w:b/>
          <w:bCs/>
        </w:rPr>
        <w:t xml:space="preserve">Ann R Coll </w:t>
      </w:r>
      <w:proofErr w:type="spellStart"/>
      <w:r>
        <w:rPr>
          <w:b/>
          <w:bCs/>
        </w:rPr>
        <w:t>Surg</w:t>
      </w:r>
      <w:proofErr w:type="spellEnd"/>
      <w:r>
        <w:rPr>
          <w:b/>
          <w:bCs/>
        </w:rPr>
        <w:t xml:space="preserve"> </w:t>
      </w:r>
      <w:proofErr w:type="spellStart"/>
      <w:r>
        <w:rPr>
          <w:b/>
          <w:bCs/>
        </w:rPr>
        <w:t>Engl</w:t>
      </w:r>
      <w:proofErr w:type="spellEnd"/>
      <w:r>
        <w:t>, 1995;77:417-421.</w:t>
      </w:r>
    </w:p>
    <w:p w14:paraId="4FF9C1AD" w14:textId="77777777" w:rsidR="00220207" w:rsidRDefault="00220207">
      <w:pPr>
        <w:widowControl/>
        <w:tabs>
          <w:tab w:val="left" w:pos="720"/>
        </w:tabs>
        <w:spacing w:before="240"/>
        <w:ind w:left="720" w:hanging="720"/>
      </w:pPr>
      <w:r>
        <w:t>18.</w:t>
      </w:r>
      <w:r>
        <w:tab/>
        <w:t>Chronic venous ulcers are associated with elevated systemic markers of coagulation and increased systemic fibrinolytic activity.</w:t>
      </w:r>
      <w:r>
        <w:br/>
      </w:r>
      <w:r>
        <w:rPr>
          <w:b/>
          <w:bCs/>
        </w:rPr>
        <w:t>Fligelstone L.J.,</w:t>
      </w:r>
      <w:r>
        <w:t xml:space="preserve"> </w:t>
      </w:r>
      <w:proofErr w:type="spellStart"/>
      <w:r>
        <w:t>Salaman</w:t>
      </w:r>
      <w:proofErr w:type="spellEnd"/>
      <w:r>
        <w:t xml:space="preserve"> R.A., Davies S.V., Lane I.F., Harding K.G.</w:t>
      </w:r>
      <w:r>
        <w:br/>
      </w:r>
      <w:r>
        <w:rPr>
          <w:b/>
          <w:bCs/>
        </w:rPr>
        <w:t xml:space="preserve">Phlebology '95, </w:t>
      </w:r>
      <w:r>
        <w:t xml:space="preserve">D. Negus et al (eds.), Phlebology, 1995 </w:t>
      </w:r>
      <w:proofErr w:type="spellStart"/>
      <w:r>
        <w:t>Suppl</w:t>
      </w:r>
      <w:proofErr w:type="spellEnd"/>
      <w:r>
        <w:t xml:space="preserve"> 1: 778-780</w:t>
      </w:r>
    </w:p>
    <w:p w14:paraId="4FF9C1AE" w14:textId="77777777" w:rsidR="00220207" w:rsidRDefault="00220207">
      <w:pPr>
        <w:widowControl/>
        <w:tabs>
          <w:tab w:val="left" w:pos="720"/>
        </w:tabs>
        <w:spacing w:before="240"/>
        <w:ind w:left="720" w:hanging="720"/>
      </w:pPr>
      <w:r>
        <w:t>19.</w:t>
      </w:r>
      <w:r>
        <w:tab/>
        <w:t>Hand held bi-directional Doppler versus colour duplex for the assessment of lower limb venous disease.</w:t>
      </w:r>
      <w:r>
        <w:br/>
      </w:r>
      <w:proofErr w:type="spellStart"/>
      <w:r>
        <w:t>Salaman</w:t>
      </w:r>
      <w:proofErr w:type="spellEnd"/>
      <w:r>
        <w:t xml:space="preserve"> R.A., </w:t>
      </w:r>
      <w:r>
        <w:rPr>
          <w:b/>
          <w:bCs/>
        </w:rPr>
        <w:t xml:space="preserve">Fligelstone L.J., </w:t>
      </w:r>
      <w:r>
        <w:t>Wright I., Pugh N., Lane I.F.</w:t>
      </w:r>
      <w:r>
        <w:br/>
      </w:r>
      <w:r>
        <w:rPr>
          <w:b/>
          <w:bCs/>
        </w:rPr>
        <w:t>Journal of Vascular Investigation,</w:t>
      </w:r>
      <w:r>
        <w:t xml:space="preserve"> 1995;1:183-186</w:t>
      </w:r>
    </w:p>
    <w:p w14:paraId="4FF9C1AF" w14:textId="77777777" w:rsidR="00220207" w:rsidRDefault="00220207">
      <w:pPr>
        <w:widowControl/>
        <w:tabs>
          <w:tab w:val="left" w:pos="720"/>
        </w:tabs>
        <w:spacing w:before="240"/>
        <w:ind w:left="720" w:hanging="720"/>
      </w:pPr>
      <w:r>
        <w:t>20.</w:t>
      </w:r>
      <w:r>
        <w:tab/>
        <w:t>Laparoscopic cholecystectomy: incidental carcinoma of the gallbladder with abdominal wall and axillary lymph node metastases.</w:t>
      </w:r>
      <w:r>
        <w:br/>
        <w:t xml:space="preserve">Johnson R.C., </w:t>
      </w:r>
      <w:r>
        <w:rPr>
          <w:b/>
          <w:bCs/>
        </w:rPr>
        <w:t>Fligelstone L.J</w:t>
      </w:r>
      <w:r>
        <w:t>, Wheeler M.H., Maughan T.S., Horgan K.</w:t>
      </w:r>
      <w:r>
        <w:br/>
      </w:r>
      <w:r>
        <w:rPr>
          <w:b/>
          <w:bCs/>
        </w:rPr>
        <w:t>HPB Surgery</w:t>
      </w:r>
      <w:r>
        <w:t>, 1997;10:169-171.</w:t>
      </w:r>
    </w:p>
    <w:p w14:paraId="4FF9C1B0" w14:textId="77777777" w:rsidR="00220207" w:rsidRDefault="00220207">
      <w:pPr>
        <w:widowControl/>
        <w:tabs>
          <w:tab w:val="left" w:pos="720"/>
        </w:tabs>
        <w:spacing w:before="160"/>
        <w:ind w:left="720" w:hanging="720"/>
      </w:pPr>
      <w:r>
        <w:t>21.</w:t>
      </w:r>
      <w:r>
        <w:tab/>
        <w:t>Osmotic therapy for massive stomal prolapse</w:t>
      </w:r>
      <w:r>
        <w:br/>
      </w:r>
      <w:r>
        <w:rPr>
          <w:b/>
          <w:bCs/>
        </w:rPr>
        <w:t>Fligelstone, L.J.</w:t>
      </w:r>
      <w:r>
        <w:t xml:space="preserve">, </w:t>
      </w:r>
      <w:proofErr w:type="spellStart"/>
      <w:r>
        <w:t>Wanendeya</w:t>
      </w:r>
      <w:proofErr w:type="spellEnd"/>
      <w:r>
        <w:t xml:space="preserve"> N., Palmer B.V.</w:t>
      </w:r>
      <w:r>
        <w:br/>
      </w:r>
      <w:r>
        <w:rPr>
          <w:b/>
          <w:bCs/>
        </w:rPr>
        <w:t>British Journal of Surgery</w:t>
      </w:r>
      <w:r>
        <w:t xml:space="preserve"> 1997;84:390.</w:t>
      </w:r>
    </w:p>
    <w:p w14:paraId="4FF9C1B1" w14:textId="77777777" w:rsidR="00220207" w:rsidRDefault="00220207">
      <w:pPr>
        <w:widowControl/>
        <w:tabs>
          <w:tab w:val="left" w:pos="720"/>
        </w:tabs>
        <w:spacing w:before="160"/>
        <w:ind w:left="720" w:hanging="720"/>
      </w:pPr>
      <w:r>
        <w:t>22.</w:t>
      </w:r>
      <w:r>
        <w:tab/>
        <w:t>The effect of total knee arthroplasty on lower limb blood flow.</w:t>
      </w:r>
      <w:r>
        <w:br/>
        <w:t xml:space="preserve">Scriven M.W., </w:t>
      </w:r>
      <w:r>
        <w:rPr>
          <w:b/>
          <w:bCs/>
        </w:rPr>
        <w:t>Fligelstone L.J.,</w:t>
      </w:r>
      <w:r>
        <w:t xml:space="preserve"> Oshodi T.O., </w:t>
      </w:r>
      <w:proofErr w:type="spellStart"/>
      <w:r>
        <w:t>Stavri</w:t>
      </w:r>
      <w:proofErr w:type="spellEnd"/>
      <w:r>
        <w:t xml:space="preserve"> G., Pugh N., Lane I.F.</w:t>
      </w:r>
      <w:r>
        <w:br/>
      </w:r>
      <w:r>
        <w:rPr>
          <w:b/>
          <w:bCs/>
        </w:rPr>
        <w:t xml:space="preserve">J R Coll </w:t>
      </w:r>
      <w:proofErr w:type="spellStart"/>
      <w:r>
        <w:rPr>
          <w:b/>
          <w:bCs/>
        </w:rPr>
        <w:t>Surg</w:t>
      </w:r>
      <w:proofErr w:type="spellEnd"/>
      <w:r>
        <w:rPr>
          <w:b/>
          <w:bCs/>
        </w:rPr>
        <w:t xml:space="preserve"> </w:t>
      </w:r>
      <w:proofErr w:type="spellStart"/>
      <w:r>
        <w:rPr>
          <w:b/>
          <w:bCs/>
        </w:rPr>
        <w:t>Edinb</w:t>
      </w:r>
      <w:proofErr w:type="spellEnd"/>
      <w:r>
        <w:t>,  1996; 41: 323-324.</w:t>
      </w:r>
    </w:p>
    <w:p w14:paraId="4FF9C1B2" w14:textId="77777777" w:rsidR="00220207" w:rsidRDefault="00220207">
      <w:pPr>
        <w:widowControl/>
        <w:tabs>
          <w:tab w:val="left" w:pos="720"/>
        </w:tabs>
        <w:spacing w:before="160"/>
        <w:ind w:left="720" w:hanging="720"/>
      </w:pPr>
      <w:r>
        <w:t>23.</w:t>
      </w:r>
      <w:r>
        <w:tab/>
        <w:t>Phraseology in pathology reports.  A comparative study of interpretation among pathologists and surgeons.</w:t>
      </w:r>
      <w:r>
        <w:br/>
      </w:r>
      <w:proofErr w:type="spellStart"/>
      <w:r>
        <w:t>Attanoos</w:t>
      </w:r>
      <w:proofErr w:type="spellEnd"/>
      <w:r>
        <w:t xml:space="preserve"> R.L, Bull A.D., Douglas-Jones A.G, </w:t>
      </w:r>
      <w:r>
        <w:rPr>
          <w:b/>
          <w:bCs/>
        </w:rPr>
        <w:t>Fligelstone L.J.,</w:t>
      </w:r>
      <w:r>
        <w:t xml:space="preserve"> </w:t>
      </w:r>
      <w:proofErr w:type="spellStart"/>
      <w:r>
        <w:t>Semararo</w:t>
      </w:r>
      <w:proofErr w:type="spellEnd"/>
      <w:r>
        <w:t xml:space="preserve"> D.</w:t>
      </w:r>
      <w:r>
        <w:br/>
      </w:r>
      <w:r>
        <w:rPr>
          <w:b/>
          <w:bCs/>
        </w:rPr>
        <w:t xml:space="preserve">J Clin </w:t>
      </w:r>
      <w:proofErr w:type="spellStart"/>
      <w:r>
        <w:rPr>
          <w:b/>
          <w:bCs/>
        </w:rPr>
        <w:t>Pathol</w:t>
      </w:r>
      <w:proofErr w:type="spellEnd"/>
      <w:r>
        <w:rPr>
          <w:b/>
          <w:bCs/>
        </w:rPr>
        <w:t>,</w:t>
      </w:r>
      <w:r>
        <w:t xml:space="preserve"> 1996; 49: 79-81.</w:t>
      </w:r>
    </w:p>
    <w:p w14:paraId="4FF9C1B3" w14:textId="77777777" w:rsidR="00220207" w:rsidRDefault="00220207">
      <w:pPr>
        <w:widowControl/>
        <w:tabs>
          <w:tab w:val="left" w:pos="720"/>
        </w:tabs>
        <w:spacing w:before="160"/>
        <w:ind w:left="720" w:hanging="720"/>
      </w:pPr>
      <w:r>
        <w:t>24.</w:t>
      </w:r>
      <w:r>
        <w:tab/>
        <w:t>The effect of platelet inhibitors on platelet uptake and restenosis after femoral angioplasty.</w:t>
      </w:r>
      <w:r>
        <w:br/>
      </w:r>
      <w:proofErr w:type="spellStart"/>
      <w:r>
        <w:t>Horrocks</w:t>
      </w:r>
      <w:proofErr w:type="spellEnd"/>
      <w:r>
        <w:t xml:space="preserve"> M., </w:t>
      </w:r>
      <w:proofErr w:type="spellStart"/>
      <w:r>
        <w:t>Horrocks</w:t>
      </w:r>
      <w:proofErr w:type="spellEnd"/>
      <w:r>
        <w:t xml:space="preserve"> E.H., Murphy P., Lane I.F., </w:t>
      </w:r>
      <w:proofErr w:type="spellStart"/>
      <w:r>
        <w:t>Ruttley</w:t>
      </w:r>
      <w:proofErr w:type="spellEnd"/>
      <w:r>
        <w:t xml:space="preserve"> M.S., </w:t>
      </w:r>
      <w:r>
        <w:rPr>
          <w:b/>
          <w:bCs/>
        </w:rPr>
        <w:t>Fligelstone L.J.,</w:t>
      </w:r>
      <w:r>
        <w:t xml:space="preserve"> Watson H.R.</w:t>
      </w:r>
      <w:r>
        <w:br/>
      </w:r>
      <w:r>
        <w:rPr>
          <w:b/>
          <w:bCs/>
        </w:rPr>
        <w:t xml:space="preserve">Int </w:t>
      </w:r>
      <w:proofErr w:type="spellStart"/>
      <w:r>
        <w:rPr>
          <w:b/>
          <w:bCs/>
        </w:rPr>
        <w:t>Angiol</w:t>
      </w:r>
      <w:proofErr w:type="spellEnd"/>
      <w:r>
        <w:rPr>
          <w:b/>
          <w:bCs/>
        </w:rPr>
        <w:t>,</w:t>
      </w:r>
      <w:r>
        <w:t xml:space="preserve"> 1997;16:101-106.</w:t>
      </w:r>
    </w:p>
    <w:p w14:paraId="4FF9C1B4" w14:textId="77777777" w:rsidR="00220207" w:rsidRDefault="00220207">
      <w:pPr>
        <w:widowControl/>
        <w:tabs>
          <w:tab w:val="left" w:pos="720"/>
        </w:tabs>
        <w:spacing w:before="160"/>
        <w:ind w:left="720" w:hanging="720"/>
      </w:pPr>
      <w:r>
        <w:t>25.</w:t>
      </w:r>
      <w:r>
        <w:tab/>
        <w:t>Can Emergency General Surgical Referrals Be Reduced ?</w:t>
      </w:r>
      <w:r>
        <w:br/>
        <w:t>A Prospective Study.</w:t>
      </w:r>
      <w:r>
        <w:br/>
      </w:r>
      <w:proofErr w:type="spellStart"/>
      <w:r>
        <w:t>Bowrey</w:t>
      </w:r>
      <w:proofErr w:type="spellEnd"/>
      <w:r>
        <w:t xml:space="preserve"> D.J., Wheeler J.M.D., Evans R.O.N., </w:t>
      </w:r>
      <w:r>
        <w:rPr>
          <w:b/>
          <w:bCs/>
        </w:rPr>
        <w:t>Fligelstone L.J.,</w:t>
      </w:r>
      <w:r>
        <w:t xml:space="preserve"> Vellacott K.D.</w:t>
      </w:r>
      <w:r>
        <w:br/>
      </w:r>
      <w:r>
        <w:rPr>
          <w:b/>
          <w:bCs/>
        </w:rPr>
        <w:t xml:space="preserve">J R Coll </w:t>
      </w:r>
      <w:proofErr w:type="spellStart"/>
      <w:r>
        <w:rPr>
          <w:b/>
          <w:bCs/>
        </w:rPr>
        <w:t>Surg</w:t>
      </w:r>
      <w:proofErr w:type="spellEnd"/>
      <w:r>
        <w:rPr>
          <w:b/>
          <w:bCs/>
        </w:rPr>
        <w:t xml:space="preserve"> </w:t>
      </w:r>
      <w:proofErr w:type="spellStart"/>
      <w:r>
        <w:rPr>
          <w:b/>
          <w:bCs/>
        </w:rPr>
        <w:t>Edinb</w:t>
      </w:r>
      <w:proofErr w:type="spellEnd"/>
      <w:r>
        <w:t>, 1997;42:381-382.</w:t>
      </w:r>
    </w:p>
    <w:p w14:paraId="4FF9C1B5" w14:textId="77777777" w:rsidR="00220207" w:rsidRDefault="00220207">
      <w:pPr>
        <w:widowControl/>
        <w:tabs>
          <w:tab w:val="left" w:pos="720"/>
        </w:tabs>
        <w:spacing w:before="160"/>
        <w:ind w:left="720" w:hanging="720"/>
      </w:pPr>
      <w:r>
        <w:t>26.</w:t>
      </w:r>
      <w:r>
        <w:tab/>
        <w:t>Does the addition of clonidine affect duration of analgesia of bupivacaine in inguinal hernia surgery?</w:t>
      </w:r>
      <w:r>
        <w:br/>
        <w:t xml:space="preserve">Elliott S., </w:t>
      </w:r>
      <w:proofErr w:type="spellStart"/>
      <w:r>
        <w:t>Eckersall</w:t>
      </w:r>
      <w:proofErr w:type="spellEnd"/>
      <w:r>
        <w:t xml:space="preserve"> S., </w:t>
      </w:r>
      <w:r>
        <w:rPr>
          <w:b/>
          <w:bCs/>
        </w:rPr>
        <w:t>Fligelstone L.J.,</w:t>
      </w:r>
      <w:r>
        <w:t xml:space="preserve"> </w:t>
      </w:r>
      <w:proofErr w:type="spellStart"/>
      <w:r>
        <w:t>Jothilingham</w:t>
      </w:r>
      <w:proofErr w:type="spellEnd"/>
      <w:r>
        <w:t xml:space="preserve"> S.</w:t>
      </w:r>
      <w:r>
        <w:br/>
      </w:r>
      <w:r>
        <w:rPr>
          <w:b/>
          <w:bCs/>
        </w:rPr>
        <w:t>British Journal of Anaesthesia,</w:t>
      </w:r>
      <w:r>
        <w:t xml:space="preserve"> 1997;79:446-449.</w:t>
      </w:r>
    </w:p>
    <w:p w14:paraId="4FF9C1B6" w14:textId="77777777" w:rsidR="00220207" w:rsidRDefault="00220207">
      <w:pPr>
        <w:widowControl/>
        <w:tabs>
          <w:tab w:val="left" w:pos="720"/>
        </w:tabs>
        <w:spacing w:before="160"/>
        <w:ind w:left="720" w:hanging="720"/>
      </w:pPr>
      <w:r>
        <w:t>27.</w:t>
      </w:r>
      <w:r>
        <w:tab/>
      </w:r>
      <w:proofErr w:type="spellStart"/>
      <w:r>
        <w:t>Bowrey</w:t>
      </w:r>
      <w:proofErr w:type="spellEnd"/>
      <w:r>
        <w:t xml:space="preserve"> DJ. </w:t>
      </w:r>
      <w:r>
        <w:rPr>
          <w:b/>
          <w:bCs/>
        </w:rPr>
        <w:t>Fligelstone LJ</w:t>
      </w:r>
      <w:r>
        <w:t>. Solomon A. Thomas G. Shandall AA. Common bile duct stenting for choledocholithiasis: a district general hospital experience.</w:t>
      </w:r>
      <w:r>
        <w:br/>
      </w:r>
      <w:r>
        <w:rPr>
          <w:b/>
          <w:bCs/>
        </w:rPr>
        <w:t>Postgraduate Medical Journal</w:t>
      </w:r>
      <w:r>
        <w:t>. 74(872):358-60, 1998 Jun.</w:t>
      </w:r>
    </w:p>
    <w:p w14:paraId="4FF9C1B7" w14:textId="77777777" w:rsidR="00C73B5C" w:rsidRDefault="00220207" w:rsidP="00C73B5C">
      <w:pPr>
        <w:widowControl/>
        <w:tabs>
          <w:tab w:val="left" w:pos="720"/>
        </w:tabs>
        <w:spacing w:before="160"/>
        <w:ind w:left="720" w:hanging="720"/>
      </w:pPr>
      <w:r>
        <w:t>28.</w:t>
      </w:r>
      <w:r>
        <w:tab/>
        <w:t xml:space="preserve">Wales L. Asante-Siaw J. Smith J. </w:t>
      </w:r>
      <w:r>
        <w:rPr>
          <w:b/>
          <w:bCs/>
        </w:rPr>
        <w:t>Fligelstone L</w:t>
      </w:r>
      <w:r>
        <w:t xml:space="preserve">. Ellis M. Davies AH. Vein graft dissection. [Journal Article] </w:t>
      </w:r>
      <w:r>
        <w:rPr>
          <w:b/>
          <w:bCs/>
        </w:rPr>
        <w:t>European Journal of Vascular &amp; Endovascular Surgery</w:t>
      </w:r>
      <w:r>
        <w:t>. 18(5):450-1, 1999 Nov</w:t>
      </w:r>
      <w:r w:rsidR="00C73B5C">
        <w:t>,</w:t>
      </w:r>
    </w:p>
    <w:p w14:paraId="4FF9C1B8" w14:textId="77777777" w:rsidR="00C73B5C" w:rsidRDefault="00C73B5C" w:rsidP="00C73B5C">
      <w:pPr>
        <w:widowControl/>
        <w:numPr>
          <w:ilvl w:val="0"/>
          <w:numId w:val="25"/>
        </w:numPr>
        <w:tabs>
          <w:tab w:val="clear" w:pos="720"/>
          <w:tab w:val="left" w:pos="709"/>
        </w:tabs>
        <w:spacing w:before="160"/>
        <w:ind w:hanging="720"/>
      </w:pPr>
      <w:proofErr w:type="spellStart"/>
      <w:r>
        <w:t>Subbe</w:t>
      </w:r>
      <w:proofErr w:type="spellEnd"/>
      <w:r>
        <w:t xml:space="preserve"> CP, Williams E, </w:t>
      </w:r>
      <w:r w:rsidRPr="00C73B5C">
        <w:rPr>
          <w:b/>
        </w:rPr>
        <w:t>Fligelstone L</w:t>
      </w:r>
      <w:r>
        <w:t>, Gemmell L.</w:t>
      </w:r>
      <w:r>
        <w:br/>
        <w:t>Does earlier detection of critically ill patients on surgical wards lead to better outcomes?</w:t>
      </w:r>
      <w:r>
        <w:br/>
        <w:t xml:space="preserve">Ann R Coll </w:t>
      </w:r>
      <w:proofErr w:type="spellStart"/>
      <w:r>
        <w:t>Surg</w:t>
      </w:r>
      <w:proofErr w:type="spellEnd"/>
      <w:r>
        <w:t xml:space="preserve"> Engl. 2005 Jul;87(4):226-32.</w:t>
      </w:r>
    </w:p>
    <w:p w14:paraId="4FF9C1B9" w14:textId="77777777" w:rsidR="00D8010C" w:rsidRDefault="00D8010C" w:rsidP="00D8010C">
      <w:pPr>
        <w:widowControl/>
        <w:spacing w:before="240"/>
        <w:rPr>
          <w:sz w:val="28"/>
          <w:szCs w:val="28"/>
        </w:rPr>
      </w:pPr>
      <w:r>
        <w:rPr>
          <w:b/>
          <w:bCs/>
          <w:sz w:val="28"/>
          <w:szCs w:val="28"/>
        </w:rPr>
        <w:lastRenderedPageBreak/>
        <w:t>PAPERS (cont'd.)</w:t>
      </w:r>
    </w:p>
    <w:p w14:paraId="4FF9C1BA" w14:textId="77777777" w:rsidR="00C73B5C" w:rsidRDefault="00C73B5C" w:rsidP="00C73B5C">
      <w:pPr>
        <w:widowControl/>
        <w:numPr>
          <w:ilvl w:val="0"/>
          <w:numId w:val="25"/>
        </w:numPr>
        <w:tabs>
          <w:tab w:val="clear" w:pos="720"/>
          <w:tab w:val="left" w:pos="709"/>
        </w:tabs>
        <w:spacing w:before="160"/>
        <w:ind w:hanging="720"/>
      </w:pPr>
      <w:r>
        <w:t xml:space="preserve">Gibbons CP, Ferguson CJ, </w:t>
      </w:r>
      <w:r w:rsidRPr="00C73B5C">
        <w:rPr>
          <w:b/>
        </w:rPr>
        <w:t>Fligelstone LJ</w:t>
      </w:r>
      <w:r>
        <w:t>, Edwards K.</w:t>
      </w:r>
      <w:r>
        <w:br/>
        <w:t xml:space="preserve">Experience with </w:t>
      </w:r>
      <w:proofErr w:type="spellStart"/>
      <w:r>
        <w:t>femoro</w:t>
      </w:r>
      <w:proofErr w:type="spellEnd"/>
      <w:r>
        <w:t>-popliteal vein as a conduit for vascular reconstruction in infected fields.</w:t>
      </w:r>
      <w:r>
        <w:br/>
        <w:t xml:space="preserve">Eur J Vasc </w:t>
      </w:r>
      <w:proofErr w:type="spellStart"/>
      <w:r>
        <w:t>Endovasc</w:t>
      </w:r>
      <w:proofErr w:type="spellEnd"/>
      <w:r>
        <w:t xml:space="preserve"> Surg. 2003 May;25(5):424-31.</w:t>
      </w:r>
    </w:p>
    <w:p w14:paraId="4FF9C1BB" w14:textId="77777777" w:rsidR="00C20957" w:rsidRDefault="00F91FD4" w:rsidP="00F91FD4">
      <w:pPr>
        <w:widowControl/>
        <w:numPr>
          <w:ilvl w:val="0"/>
          <w:numId w:val="25"/>
        </w:numPr>
        <w:tabs>
          <w:tab w:val="clear" w:pos="720"/>
          <w:tab w:val="left" w:pos="709"/>
        </w:tabs>
        <w:spacing w:before="160"/>
        <w:ind w:hanging="720"/>
      </w:pPr>
      <w:r>
        <w:t>Twine CP, Williams IM, Fligelstone LJ.</w:t>
      </w:r>
      <w:r>
        <w:br/>
      </w:r>
      <w:r w:rsidR="00C20957">
        <w:t>Systematic review and meta-analysis of vein cuffs for below-knee synthetic bypass.</w:t>
      </w:r>
      <w:r>
        <w:br/>
      </w:r>
      <w:r w:rsidR="00C20957">
        <w:t xml:space="preserve">Br J Surg. 2012 May 22. </w:t>
      </w:r>
      <w:proofErr w:type="spellStart"/>
      <w:r w:rsidR="00C20957">
        <w:t>doi</w:t>
      </w:r>
      <w:proofErr w:type="spellEnd"/>
      <w:r w:rsidR="00C20957">
        <w:t>: 10.1002/bjs.8811. [</w:t>
      </w:r>
      <w:proofErr w:type="spellStart"/>
      <w:r w:rsidR="00C20957">
        <w:t>Epub</w:t>
      </w:r>
      <w:proofErr w:type="spellEnd"/>
      <w:r w:rsidR="00C20957">
        <w:t xml:space="preserve"> ahead of print]</w:t>
      </w:r>
    </w:p>
    <w:p w14:paraId="4FF9C1BC" w14:textId="77777777" w:rsidR="00C20957" w:rsidRDefault="00F91FD4" w:rsidP="00F91FD4">
      <w:pPr>
        <w:widowControl/>
        <w:numPr>
          <w:ilvl w:val="0"/>
          <w:numId w:val="25"/>
        </w:numPr>
        <w:tabs>
          <w:tab w:val="clear" w:pos="720"/>
          <w:tab w:val="left" w:pos="709"/>
        </w:tabs>
        <w:spacing w:before="160"/>
        <w:ind w:hanging="720"/>
      </w:pPr>
      <w:r>
        <w:t xml:space="preserve">Richardson P, Whittaker S, Rajesh U, </w:t>
      </w:r>
      <w:proofErr w:type="spellStart"/>
      <w:r>
        <w:t>Bonduelle</w:t>
      </w:r>
      <w:proofErr w:type="spellEnd"/>
      <w:r>
        <w:t xml:space="preserve"> M, Morgan J, Garry M, Weston C, Ferguson C, Fligelstone L.</w:t>
      </w:r>
      <w:r>
        <w:br/>
      </w:r>
      <w:r w:rsidR="00C20957">
        <w:t xml:space="preserve">Caesarean delivery in a parturient with a </w:t>
      </w:r>
      <w:proofErr w:type="spellStart"/>
      <w:r w:rsidR="00C20957">
        <w:t>femoro</w:t>
      </w:r>
      <w:proofErr w:type="spellEnd"/>
      <w:r w:rsidR="00C20957">
        <w:t>-femoral crossover graft and congenital aortic stenosis repaired by the Ross procedure.</w:t>
      </w:r>
      <w:r>
        <w:br/>
      </w:r>
      <w:r w:rsidR="00C20957">
        <w:t xml:space="preserve">Int J </w:t>
      </w:r>
      <w:proofErr w:type="spellStart"/>
      <w:r w:rsidR="00C20957">
        <w:t>Obstet</w:t>
      </w:r>
      <w:proofErr w:type="spellEnd"/>
      <w:r w:rsidR="00C20957">
        <w:t xml:space="preserve"> </w:t>
      </w:r>
      <w:proofErr w:type="spellStart"/>
      <w:r w:rsidR="00C20957">
        <w:t>Anesth</w:t>
      </w:r>
      <w:proofErr w:type="spellEnd"/>
      <w:r w:rsidR="00C20957">
        <w:t xml:space="preserve">. 2009 Oct;18(4):387-91. </w:t>
      </w:r>
      <w:proofErr w:type="spellStart"/>
      <w:r w:rsidR="00C20957">
        <w:t>Epub</w:t>
      </w:r>
      <w:proofErr w:type="spellEnd"/>
      <w:r w:rsidR="00C20957">
        <w:t xml:space="preserve"> 2009 Aug 22.</w:t>
      </w:r>
    </w:p>
    <w:p w14:paraId="4FF9C1BD" w14:textId="77777777" w:rsidR="00384265" w:rsidRDefault="00384265" w:rsidP="00384265">
      <w:pPr>
        <w:widowControl/>
        <w:numPr>
          <w:ilvl w:val="0"/>
          <w:numId w:val="25"/>
        </w:numPr>
        <w:tabs>
          <w:tab w:val="clear" w:pos="720"/>
          <w:tab w:val="left" w:pos="709"/>
        </w:tabs>
        <w:spacing w:before="160"/>
        <w:ind w:hanging="720"/>
      </w:pPr>
      <w:r>
        <w:t xml:space="preserve">Kaczynski J, Fligelstone L </w:t>
      </w:r>
      <w:r>
        <w:br/>
        <w:t>Cost-Effectiveness of Botulinum Type a Toxin Use in Primary Axillary Hyperhidrosis (AH).</w:t>
      </w:r>
      <w:r>
        <w:br/>
        <w:t>Int J Surgery: 2010;8(7),554</w:t>
      </w:r>
    </w:p>
    <w:p w14:paraId="4FF9C1BE" w14:textId="77777777" w:rsidR="00384265" w:rsidRDefault="003F5533" w:rsidP="003F5533">
      <w:pPr>
        <w:widowControl/>
        <w:numPr>
          <w:ilvl w:val="0"/>
          <w:numId w:val="25"/>
        </w:numPr>
        <w:tabs>
          <w:tab w:val="clear" w:pos="720"/>
          <w:tab w:val="left" w:pos="709"/>
        </w:tabs>
        <w:spacing w:before="160"/>
        <w:ind w:hanging="720"/>
      </w:pPr>
      <w:r>
        <w:t>Kaczynski J, Fligelstone L.</w:t>
      </w:r>
      <w:r>
        <w:br/>
        <w:t>Do we consent our patients undergoing abdominal surgery for the risk of developing post-operative adhesions?</w:t>
      </w:r>
      <w:r>
        <w:br/>
        <w:t>Int J Surgery. 2011;9(7),540</w:t>
      </w:r>
    </w:p>
    <w:p w14:paraId="4FF9C1BF" w14:textId="77777777" w:rsidR="0012144C" w:rsidRDefault="0012144C" w:rsidP="0012144C">
      <w:pPr>
        <w:widowControl/>
        <w:numPr>
          <w:ilvl w:val="0"/>
          <w:numId w:val="25"/>
        </w:numPr>
        <w:tabs>
          <w:tab w:val="clear" w:pos="720"/>
          <w:tab w:val="left" w:pos="709"/>
        </w:tabs>
        <w:spacing w:before="160"/>
        <w:ind w:hanging="720"/>
      </w:pPr>
      <w:r w:rsidRPr="00D92F10">
        <w:t xml:space="preserve">Kaczynski J, </w:t>
      </w:r>
      <w:proofErr w:type="spellStart"/>
      <w:r w:rsidRPr="00D92F10">
        <w:t>Gwozdziewicz</w:t>
      </w:r>
      <w:proofErr w:type="spellEnd"/>
      <w:r w:rsidRPr="00D92F10">
        <w:t xml:space="preserve"> L, Fligelstone L, Hilton J. </w:t>
      </w:r>
      <w:r>
        <w:br/>
      </w:r>
      <w:r w:rsidRPr="00D92F10">
        <w:t xml:space="preserve">Computed Tomography (CT) in management of blunt splenic trauma. </w:t>
      </w:r>
      <w:r>
        <w:br/>
      </w:r>
      <w:r w:rsidRPr="00D92F10">
        <w:t>Euro Rad Case Reports 2012; doi:10.1594/EURORAD/CASE.10347</w:t>
      </w:r>
    </w:p>
    <w:p w14:paraId="4FF9C1C0" w14:textId="77777777" w:rsidR="00E8767D" w:rsidRDefault="00E8767D" w:rsidP="00E8767D">
      <w:pPr>
        <w:widowControl/>
        <w:numPr>
          <w:ilvl w:val="0"/>
          <w:numId w:val="25"/>
        </w:numPr>
        <w:tabs>
          <w:tab w:val="clear" w:pos="720"/>
          <w:tab w:val="left" w:pos="709"/>
        </w:tabs>
        <w:spacing w:before="160"/>
        <w:ind w:hanging="720"/>
      </w:pPr>
      <w:r>
        <w:t>Kaczynski J, Atherton S, Fligelstone L</w:t>
      </w:r>
      <w:r>
        <w:br/>
        <w:t>Thoracic outlet syndrome presenting as an isolated external jugular vein engorgement</w:t>
      </w:r>
      <w:r>
        <w:br/>
        <w:t>BMJ Case Reports 2013; doi:10.1136/bcr-2012-00853</w:t>
      </w:r>
    </w:p>
    <w:p w14:paraId="4FF9C1C1" w14:textId="77777777" w:rsidR="00E8767D" w:rsidRDefault="00E8767D" w:rsidP="00E8767D">
      <w:pPr>
        <w:widowControl/>
        <w:numPr>
          <w:ilvl w:val="0"/>
          <w:numId w:val="25"/>
        </w:numPr>
        <w:tabs>
          <w:tab w:val="clear" w:pos="720"/>
          <w:tab w:val="left" w:pos="709"/>
        </w:tabs>
        <w:spacing w:before="160"/>
        <w:ind w:hanging="720"/>
      </w:pPr>
      <w:r>
        <w:t xml:space="preserve">Kaczynski J, </w:t>
      </w:r>
      <w:proofErr w:type="spellStart"/>
      <w:r>
        <w:t>Wilczynska</w:t>
      </w:r>
      <w:proofErr w:type="spellEnd"/>
      <w:r>
        <w:t xml:space="preserve"> M, Fligelstone L, </w:t>
      </w:r>
      <w:proofErr w:type="spellStart"/>
      <w:r>
        <w:t>Sevdalis</w:t>
      </w:r>
      <w:proofErr w:type="spellEnd"/>
      <w:r>
        <w:t xml:space="preserve"> N</w:t>
      </w:r>
      <w:r>
        <w:br/>
        <w:t>Flail upper limb due to delayed presentation of a traumatic brachial artery pseudoaneurysm</w:t>
      </w:r>
      <w:r>
        <w:br/>
        <w:t xml:space="preserve">BMJ Case Reports 2013; doi:10.1136/bcr-2012-007706 </w:t>
      </w:r>
    </w:p>
    <w:p w14:paraId="4FF9C1C2" w14:textId="77777777" w:rsidR="00E8767D" w:rsidRDefault="00E8767D" w:rsidP="00E8767D">
      <w:pPr>
        <w:widowControl/>
        <w:numPr>
          <w:ilvl w:val="0"/>
          <w:numId w:val="25"/>
        </w:numPr>
        <w:tabs>
          <w:tab w:val="clear" w:pos="720"/>
          <w:tab w:val="left" w:pos="709"/>
        </w:tabs>
        <w:spacing w:before="160"/>
        <w:ind w:hanging="720"/>
      </w:pPr>
      <w:r>
        <w:t xml:space="preserve">Kaczynski J, </w:t>
      </w:r>
      <w:proofErr w:type="spellStart"/>
      <w:r>
        <w:t>Wilczynska</w:t>
      </w:r>
      <w:proofErr w:type="spellEnd"/>
      <w:r>
        <w:t xml:space="preserve"> M, </w:t>
      </w:r>
      <w:proofErr w:type="spellStart"/>
      <w:r>
        <w:t>Blaszczynski</w:t>
      </w:r>
      <w:proofErr w:type="spellEnd"/>
      <w:r>
        <w:t xml:space="preserve"> M, Fligelstone L</w:t>
      </w:r>
      <w:r>
        <w:br/>
        <w:t xml:space="preserve">Extracranial saccular atherosclerotic aneurysm of the internal carotid artery (ICA) treated by an oblique end-to-end primary anastomosis </w:t>
      </w:r>
      <w:r>
        <w:br/>
        <w:t xml:space="preserve">BMJ Case Reports 2013; doi:10.1136/bcr-2012-007705 </w:t>
      </w:r>
    </w:p>
    <w:p w14:paraId="4FF9C1C3" w14:textId="77777777" w:rsidR="00B51A38" w:rsidRDefault="00B51A38" w:rsidP="00B51A38">
      <w:pPr>
        <w:widowControl/>
        <w:numPr>
          <w:ilvl w:val="0"/>
          <w:numId w:val="25"/>
        </w:numPr>
        <w:tabs>
          <w:tab w:val="clear" w:pos="720"/>
          <w:tab w:val="left" w:pos="709"/>
        </w:tabs>
        <w:spacing w:before="160"/>
        <w:ind w:hanging="720"/>
      </w:pPr>
      <w:r>
        <w:t>Kaczynski J, Fligelstone L.</w:t>
      </w:r>
      <w:r>
        <w:br/>
        <w:t>Surgical and functional outcomes after thoracic outlet syndrome decompression via supraclavicular approach: a 10-year single centre experience.</w:t>
      </w:r>
      <w:r>
        <w:br/>
        <w:t>Journal of Current Surgery 2013;3(1):7-12</w:t>
      </w:r>
    </w:p>
    <w:p w14:paraId="4FF9C1C4" w14:textId="77777777" w:rsidR="003F5533" w:rsidRDefault="00B51A38" w:rsidP="00B51A38">
      <w:pPr>
        <w:widowControl/>
        <w:numPr>
          <w:ilvl w:val="0"/>
          <w:numId w:val="25"/>
        </w:numPr>
        <w:tabs>
          <w:tab w:val="clear" w:pos="720"/>
          <w:tab w:val="left" w:pos="709"/>
        </w:tabs>
        <w:spacing w:before="160"/>
        <w:ind w:hanging="720"/>
      </w:pPr>
      <w:r>
        <w:t xml:space="preserve">Kaczynski J, </w:t>
      </w:r>
      <w:proofErr w:type="spellStart"/>
      <w:r>
        <w:t>Wilczynska</w:t>
      </w:r>
      <w:proofErr w:type="spellEnd"/>
      <w:r>
        <w:t xml:space="preserve"> M, Hilton J, Fligelstone L.</w:t>
      </w:r>
      <w:r>
        <w:br/>
        <w:t>Impact of crystalloids and colloids on coagulation cascade during trauma resuscitation- a literature review.</w:t>
      </w:r>
      <w:r>
        <w:br/>
        <w:t>Emergency Medicine &amp; Health Care Journal 2013;1(1):1-5</w:t>
      </w:r>
    </w:p>
    <w:p w14:paraId="4FF9C1C5" w14:textId="77777777" w:rsidR="00D92F10" w:rsidRDefault="00D92F10" w:rsidP="00B51A38">
      <w:pPr>
        <w:widowControl/>
        <w:numPr>
          <w:ilvl w:val="0"/>
          <w:numId w:val="25"/>
        </w:numPr>
        <w:tabs>
          <w:tab w:val="clear" w:pos="720"/>
          <w:tab w:val="left" w:pos="709"/>
        </w:tabs>
        <w:spacing w:before="160"/>
        <w:ind w:hanging="720"/>
      </w:pPr>
      <w:r w:rsidRPr="00D92F10">
        <w:t>Kaczynski J, Jabe</w:t>
      </w:r>
      <w:r>
        <w:t>r B, Atherton S, Fligelstone L.</w:t>
      </w:r>
      <w:r>
        <w:br/>
      </w:r>
      <w:r w:rsidRPr="00D92F10">
        <w:t>Successful reimplantation of the hypertrophied inferior mesenteric artery during an open abdominal aortic aneurysm repair.</w:t>
      </w:r>
      <w:r>
        <w:br/>
      </w:r>
      <w:r w:rsidRPr="00D92F10">
        <w:t>Interventional Medicine &amp; Applied Science Journal  2014; 6(2): 85-88</w:t>
      </w:r>
    </w:p>
    <w:p w14:paraId="5975CA4D" w14:textId="098C7EDC" w:rsidR="00B15083" w:rsidRDefault="00B15083" w:rsidP="00B15083">
      <w:pPr>
        <w:widowControl/>
        <w:numPr>
          <w:ilvl w:val="0"/>
          <w:numId w:val="25"/>
        </w:numPr>
        <w:tabs>
          <w:tab w:val="clear" w:pos="720"/>
          <w:tab w:val="left" w:pos="709"/>
        </w:tabs>
        <w:spacing w:before="160"/>
        <w:ind w:hanging="720"/>
      </w:pPr>
      <w:r>
        <w:t>The Provision of Vascular Services for patients with Vascular Disease 2015</w:t>
      </w:r>
      <w:r>
        <w:br/>
        <w:t>The Vascular Society of Great Britain and Ireland</w:t>
      </w:r>
      <w:r>
        <w:br/>
        <w:t>Contributor – not major author</w:t>
      </w:r>
    </w:p>
    <w:p w14:paraId="4FF9C1C6" w14:textId="6EB99221" w:rsidR="00B15083" w:rsidRDefault="0027263F" w:rsidP="0012144C">
      <w:pPr>
        <w:widowControl/>
        <w:numPr>
          <w:ilvl w:val="0"/>
          <w:numId w:val="25"/>
        </w:numPr>
        <w:tabs>
          <w:tab w:val="clear" w:pos="720"/>
          <w:tab w:val="left" w:pos="709"/>
        </w:tabs>
        <w:spacing w:before="160"/>
        <w:ind w:hanging="720"/>
      </w:pPr>
      <w:r>
        <w:t>The pathophysiology, diagnosis and treatment of the acute coagulopathy of trauma and shock: a literature review.</w:t>
      </w:r>
      <w:r>
        <w:br/>
      </w:r>
      <w:r w:rsidR="0012144C">
        <w:t xml:space="preserve">Kaczynski J, </w:t>
      </w:r>
      <w:proofErr w:type="spellStart"/>
      <w:r w:rsidR="0012144C">
        <w:t>Wilczynska</w:t>
      </w:r>
      <w:proofErr w:type="spellEnd"/>
      <w:r w:rsidR="0012144C">
        <w:t xml:space="preserve"> M, Fligelstone L, Hilton J. </w:t>
      </w:r>
      <w:r w:rsidR="0012144C">
        <w:br/>
        <w:t xml:space="preserve">Eur J Trauma </w:t>
      </w:r>
      <w:proofErr w:type="spellStart"/>
      <w:r w:rsidR="0012144C">
        <w:t>Emerg</w:t>
      </w:r>
      <w:proofErr w:type="spellEnd"/>
      <w:r w:rsidR="0012144C">
        <w:t xml:space="preserve"> Surg. 2015 Jun;41(3):259-72. doi:10.1007/s00068-013-0360-9. Review. PubMed PMID: 26037972.</w:t>
      </w:r>
      <w:r w:rsidR="00B15083">
        <w:br/>
      </w:r>
    </w:p>
    <w:p w14:paraId="6027FD17" w14:textId="77777777" w:rsidR="00B15083" w:rsidRDefault="00B15083">
      <w:pPr>
        <w:widowControl/>
        <w:autoSpaceDE/>
        <w:autoSpaceDN/>
        <w:adjustRightInd/>
      </w:pPr>
      <w:r>
        <w:br w:type="page"/>
      </w:r>
    </w:p>
    <w:p w14:paraId="75F90ECC" w14:textId="7401FBB3" w:rsidR="0012144C" w:rsidRPr="00BB672D" w:rsidRDefault="00BB672D" w:rsidP="00BB672D">
      <w:pPr>
        <w:widowControl/>
        <w:spacing w:before="240"/>
        <w:rPr>
          <w:sz w:val="28"/>
          <w:szCs w:val="28"/>
        </w:rPr>
      </w:pPr>
      <w:r w:rsidRPr="00BB672D">
        <w:rPr>
          <w:b/>
          <w:bCs/>
          <w:sz w:val="28"/>
          <w:szCs w:val="28"/>
        </w:rPr>
        <w:lastRenderedPageBreak/>
        <w:t>PAPERS (cont'd.)</w:t>
      </w:r>
    </w:p>
    <w:p w14:paraId="4FF9C1C7" w14:textId="7AC3CBB3" w:rsidR="0039337F" w:rsidRDefault="0012144C" w:rsidP="0012144C">
      <w:pPr>
        <w:widowControl/>
        <w:numPr>
          <w:ilvl w:val="0"/>
          <w:numId w:val="25"/>
        </w:numPr>
        <w:tabs>
          <w:tab w:val="clear" w:pos="720"/>
          <w:tab w:val="left" w:pos="709"/>
        </w:tabs>
        <w:spacing w:before="160"/>
        <w:ind w:hanging="720"/>
      </w:pPr>
      <w:r>
        <w:t xml:space="preserve">Intermittent foot claudication caused by a dynamic compression of the posterior tibial artery. </w:t>
      </w:r>
      <w:r>
        <w:br/>
        <w:t xml:space="preserve">Kaczynski J, </w:t>
      </w:r>
      <w:proofErr w:type="spellStart"/>
      <w:r>
        <w:t>Topliss</w:t>
      </w:r>
      <w:proofErr w:type="spellEnd"/>
      <w:r>
        <w:t xml:space="preserve"> C, Fligelstone L.</w:t>
      </w:r>
      <w:r>
        <w:br/>
        <w:t xml:space="preserve">BMJ Case Rep. 2016 Jul14;2016. </w:t>
      </w:r>
      <w:proofErr w:type="spellStart"/>
      <w:r>
        <w:t>pii</w:t>
      </w:r>
      <w:proofErr w:type="spellEnd"/>
      <w:r>
        <w:t xml:space="preserve">: bcr2016216152. </w:t>
      </w:r>
      <w:proofErr w:type="spellStart"/>
      <w:r>
        <w:t>doi</w:t>
      </w:r>
      <w:proofErr w:type="spellEnd"/>
      <w:r>
        <w:t>: 10.1136/bcr-2016-216152. PubMed PMID: 27417991.</w:t>
      </w:r>
    </w:p>
    <w:p w14:paraId="1930BA65" w14:textId="7E961DC0" w:rsidR="00687A43" w:rsidRDefault="009D3EA6" w:rsidP="0012144C">
      <w:pPr>
        <w:widowControl/>
        <w:numPr>
          <w:ilvl w:val="0"/>
          <w:numId w:val="25"/>
        </w:numPr>
        <w:tabs>
          <w:tab w:val="clear" w:pos="720"/>
          <w:tab w:val="left" w:pos="709"/>
        </w:tabs>
        <w:spacing w:before="160"/>
        <w:ind w:hanging="720"/>
      </w:pPr>
      <w:r>
        <w:t>The Provision of Vascular Services for patients with Vascular Disease 2018</w:t>
      </w:r>
      <w:r>
        <w:br/>
        <w:t>The Vascular Society of Great Britain and Ireland</w:t>
      </w:r>
      <w:r>
        <w:br/>
      </w:r>
      <w:r w:rsidR="00CD3697">
        <w:t>Contributor – not major author</w:t>
      </w:r>
    </w:p>
    <w:p w14:paraId="1360C466" w14:textId="295ABDD1" w:rsidR="00743303" w:rsidRDefault="00F4295C" w:rsidP="0012144C">
      <w:pPr>
        <w:widowControl/>
        <w:numPr>
          <w:ilvl w:val="0"/>
          <w:numId w:val="25"/>
        </w:numPr>
        <w:tabs>
          <w:tab w:val="clear" w:pos="720"/>
          <w:tab w:val="left" w:pos="709"/>
        </w:tabs>
        <w:spacing w:before="160"/>
        <w:ind w:hanging="720"/>
      </w:pPr>
      <w:r w:rsidRPr="00F4295C">
        <w:t>Avoiding, diagnosing and treating well leg compartment syndrome after pelvic surgery.</w:t>
      </w:r>
      <w:r>
        <w:br/>
      </w:r>
      <w:r w:rsidRPr="00F4295C">
        <w:t>Gill M, Fligelstone L, Keating J, Jayne DG, Renton S, Shearman CP, Carlson GL, Association of Coloproctology of Great Britain and Ireland, the Vascular Society of Great Britain and Ireland, the British Orthopaedic Association and the British Association of Urological Surgeons.</w:t>
      </w:r>
      <w:r>
        <w:br/>
      </w:r>
      <w:r w:rsidRPr="00F4295C">
        <w:t>British Journal of Surgery. 2019 Aug;106(9):1156-66.</w:t>
      </w:r>
    </w:p>
    <w:p w14:paraId="4FF9C1C8" w14:textId="039ACED3" w:rsidR="00C20957" w:rsidRDefault="00C20957" w:rsidP="00D8010C">
      <w:pPr>
        <w:widowControl/>
        <w:spacing w:line="480" w:lineRule="atLeast"/>
        <w:jc w:val="center"/>
        <w:rPr>
          <w:b/>
          <w:bCs/>
          <w:sz w:val="28"/>
          <w:szCs w:val="28"/>
        </w:rPr>
      </w:pPr>
    </w:p>
    <w:p w14:paraId="4FF9C1C9" w14:textId="77777777" w:rsidR="00220207" w:rsidRDefault="00220207" w:rsidP="00D8010C">
      <w:pPr>
        <w:widowControl/>
        <w:spacing w:line="480" w:lineRule="atLeast"/>
        <w:jc w:val="center"/>
        <w:rPr>
          <w:b/>
          <w:bCs/>
          <w:sz w:val="28"/>
          <w:szCs w:val="28"/>
        </w:rPr>
      </w:pPr>
      <w:r>
        <w:rPr>
          <w:b/>
          <w:bCs/>
          <w:sz w:val="28"/>
          <w:szCs w:val="28"/>
        </w:rPr>
        <w:t>PUBLISHED CORRESPONDENCE</w:t>
      </w:r>
    </w:p>
    <w:p w14:paraId="4FF9C1CA" w14:textId="77777777" w:rsidR="00220207" w:rsidRDefault="00220207">
      <w:pPr>
        <w:widowControl/>
        <w:tabs>
          <w:tab w:val="left" w:pos="720"/>
        </w:tabs>
        <w:spacing w:before="240"/>
        <w:ind w:left="720" w:hanging="720"/>
      </w:pPr>
      <w:r>
        <w:t>1.</w:t>
      </w:r>
      <w:r>
        <w:tab/>
        <w:t>Tumour inoculation following laparoscopic cholecystectomy.</w:t>
      </w:r>
      <w:r>
        <w:br/>
      </w:r>
      <w:r>
        <w:rPr>
          <w:b/>
          <w:bCs/>
        </w:rPr>
        <w:t>Fligelstone L.J.,</w:t>
      </w:r>
      <w:r>
        <w:t xml:space="preserve"> Rhodes M., </w:t>
      </w:r>
      <w:proofErr w:type="spellStart"/>
      <w:r>
        <w:t>Flook</w:t>
      </w:r>
      <w:proofErr w:type="spellEnd"/>
      <w:r>
        <w:t xml:space="preserve"> D., </w:t>
      </w:r>
      <w:proofErr w:type="spellStart"/>
      <w:r>
        <w:t>Puntis</w:t>
      </w:r>
      <w:proofErr w:type="spellEnd"/>
      <w:r>
        <w:t xml:space="preserve"> M.C.A., </w:t>
      </w:r>
      <w:smartTag w:uri="urn:schemas-microsoft-com:office:smarttags" w:element="place">
        <w:r>
          <w:t>Crosby</w:t>
        </w:r>
      </w:smartTag>
      <w:r>
        <w:t xml:space="preserve"> D.L.</w:t>
      </w:r>
      <w:r>
        <w:br/>
      </w:r>
      <w:r>
        <w:rPr>
          <w:b/>
          <w:bCs/>
          <w:sz w:val="28"/>
          <w:szCs w:val="28"/>
        </w:rPr>
        <w:t>Lancet</w:t>
      </w:r>
      <w:r>
        <w:t xml:space="preserve"> 1993;342:368-369.</w:t>
      </w:r>
    </w:p>
    <w:p w14:paraId="4FF9C1CB" w14:textId="77777777" w:rsidR="00220207" w:rsidRDefault="00220207">
      <w:pPr>
        <w:widowControl/>
        <w:tabs>
          <w:tab w:val="left" w:pos="720"/>
        </w:tabs>
        <w:spacing w:before="240"/>
        <w:ind w:left="720" w:hanging="720"/>
      </w:pPr>
      <w:r>
        <w:t>2.</w:t>
      </w:r>
      <w:r>
        <w:tab/>
        <w:t>Herniation at the site of canula insertion after laparoscopic cholecystectomy.</w:t>
      </w:r>
      <w:r>
        <w:br/>
      </w:r>
      <w:r>
        <w:rPr>
          <w:b/>
          <w:bCs/>
        </w:rPr>
        <w:t>Fligelstone L.J.</w:t>
      </w:r>
      <w:r>
        <w:t>, Boyce D.E., Wheeler M.H.W.</w:t>
      </w:r>
      <w:r>
        <w:br/>
      </w:r>
      <w:r>
        <w:rPr>
          <w:b/>
          <w:bCs/>
        </w:rPr>
        <w:t>British Journal of Surgery</w:t>
      </w:r>
      <w:r>
        <w:t xml:space="preserve"> 1993;80(10):1349.</w:t>
      </w:r>
    </w:p>
    <w:p w14:paraId="4FF9C1CC" w14:textId="77777777" w:rsidR="00220207" w:rsidRDefault="00220207">
      <w:pPr>
        <w:widowControl/>
        <w:tabs>
          <w:tab w:val="left" w:pos="720"/>
        </w:tabs>
        <w:spacing w:before="240"/>
        <w:ind w:left="720" w:hanging="720"/>
      </w:pPr>
      <w:r>
        <w:t>3.</w:t>
      </w:r>
      <w:r>
        <w:tab/>
        <w:t>Laparoscopy and gastrointestinal cancer.</w:t>
      </w:r>
      <w:r>
        <w:br/>
      </w:r>
      <w:r>
        <w:rPr>
          <w:b/>
          <w:bCs/>
        </w:rPr>
        <w:t>Fligelstone L.J.</w:t>
      </w:r>
      <w:r>
        <w:t>, Johnson R.C., Stiff G.J., Wheeler M.H.</w:t>
      </w:r>
      <w:r>
        <w:br/>
      </w:r>
      <w:r>
        <w:rPr>
          <w:b/>
          <w:bCs/>
        </w:rPr>
        <w:t>American Journal of Surgery</w:t>
      </w:r>
      <w:r>
        <w:t>, 1993;166:571.</w:t>
      </w:r>
    </w:p>
    <w:p w14:paraId="4FF9C1CD" w14:textId="77777777" w:rsidR="00220207" w:rsidRDefault="00220207">
      <w:pPr>
        <w:widowControl/>
        <w:tabs>
          <w:tab w:val="left" w:pos="720"/>
        </w:tabs>
        <w:spacing w:before="160"/>
        <w:ind w:left="720" w:hanging="720"/>
      </w:pPr>
      <w:r>
        <w:t>4.</w:t>
      </w:r>
      <w:r>
        <w:tab/>
        <w:t>Non-invasive detection of deep venous thrombosis.</w:t>
      </w:r>
      <w:r>
        <w:br/>
      </w:r>
      <w:r>
        <w:rPr>
          <w:b/>
          <w:bCs/>
        </w:rPr>
        <w:t>Fligelstone L.J.,</w:t>
      </w:r>
      <w:r>
        <w:t xml:space="preserve"> </w:t>
      </w:r>
      <w:proofErr w:type="spellStart"/>
      <w:r>
        <w:t>Salaman</w:t>
      </w:r>
      <w:proofErr w:type="spellEnd"/>
      <w:r>
        <w:t>, R.A.</w:t>
      </w:r>
      <w:r>
        <w:br/>
      </w:r>
      <w:r>
        <w:rPr>
          <w:b/>
          <w:bCs/>
        </w:rPr>
        <w:t>European Journal of Vascular &amp; Endovascular Surgery,</w:t>
      </w:r>
      <w:r>
        <w:t xml:space="preserve">  1995;9:361-362</w:t>
      </w:r>
    </w:p>
    <w:p w14:paraId="4FF9C1CE" w14:textId="77777777" w:rsidR="00220207" w:rsidRDefault="00220207">
      <w:pPr>
        <w:widowControl/>
        <w:tabs>
          <w:tab w:val="left" w:pos="720"/>
        </w:tabs>
        <w:spacing w:before="160"/>
        <w:ind w:left="720" w:hanging="720"/>
      </w:pPr>
      <w:r>
        <w:t>5.</w:t>
      </w:r>
      <w:r>
        <w:tab/>
        <w:t>The role of IVDSA and CT in the assessment of AAA</w:t>
      </w:r>
      <w:r>
        <w:br/>
      </w:r>
      <w:proofErr w:type="spellStart"/>
      <w:r>
        <w:t>Salaman</w:t>
      </w:r>
      <w:proofErr w:type="spellEnd"/>
      <w:r>
        <w:t xml:space="preserve"> R.A., </w:t>
      </w:r>
      <w:r>
        <w:rPr>
          <w:b/>
          <w:bCs/>
        </w:rPr>
        <w:t>Fligelstone L.J.</w:t>
      </w:r>
      <w:r>
        <w:t>, Lane I.F.</w:t>
      </w:r>
      <w:r>
        <w:br/>
      </w:r>
      <w:r>
        <w:rPr>
          <w:b/>
          <w:bCs/>
        </w:rPr>
        <w:t>British Journal of Surgery,</w:t>
      </w:r>
      <w:r>
        <w:t xml:space="preserve"> 1994;81:1544</w:t>
      </w:r>
    </w:p>
    <w:p w14:paraId="4FF9C1CF" w14:textId="77777777" w:rsidR="00220207" w:rsidRDefault="00220207">
      <w:pPr>
        <w:widowControl/>
        <w:tabs>
          <w:tab w:val="left" w:pos="720"/>
        </w:tabs>
        <w:spacing w:before="160"/>
        <w:ind w:left="720" w:hanging="720"/>
      </w:pPr>
      <w:r>
        <w:t>6.</w:t>
      </w:r>
      <w:r>
        <w:tab/>
        <w:t>Blood contamination of surgeons footwear.</w:t>
      </w:r>
      <w:r>
        <w:br/>
      </w:r>
      <w:r>
        <w:rPr>
          <w:b/>
          <w:bCs/>
        </w:rPr>
        <w:t>Fligelstone L.J.</w:t>
      </w:r>
      <w:r>
        <w:t>, Jerwood T, Thomas A.J., Rees R.W.</w:t>
      </w:r>
      <w:r>
        <w:br/>
      </w:r>
      <w:r>
        <w:rPr>
          <w:b/>
          <w:bCs/>
        </w:rPr>
        <w:t>Annals RCS Eng</w:t>
      </w:r>
      <w:r>
        <w:t xml:space="preserve"> 1994;76(1):66-67</w:t>
      </w:r>
    </w:p>
    <w:p w14:paraId="4FF9C1D0" w14:textId="77777777" w:rsidR="00220207" w:rsidRDefault="00220207">
      <w:pPr>
        <w:widowControl/>
        <w:tabs>
          <w:tab w:val="left" w:pos="720"/>
        </w:tabs>
        <w:spacing w:before="160"/>
        <w:ind w:left="720" w:hanging="720"/>
      </w:pPr>
      <w:r>
        <w:t>7.</w:t>
      </w:r>
      <w:r>
        <w:tab/>
        <w:t>Laparotomy, wound closure and repair of incisional hernias.</w:t>
      </w:r>
      <w:r>
        <w:br/>
      </w:r>
      <w:r>
        <w:rPr>
          <w:b/>
          <w:bCs/>
        </w:rPr>
        <w:t>Fligelstone L.J</w:t>
      </w:r>
      <w:r>
        <w:t xml:space="preserve">, Williamson M.E.R., </w:t>
      </w:r>
      <w:proofErr w:type="spellStart"/>
      <w:r>
        <w:t>Fozard</w:t>
      </w:r>
      <w:proofErr w:type="spellEnd"/>
      <w:r>
        <w:t xml:space="preserve"> B.</w:t>
      </w:r>
      <w:r>
        <w:br/>
      </w:r>
      <w:r>
        <w:rPr>
          <w:b/>
          <w:bCs/>
        </w:rPr>
        <w:t>Surgery</w:t>
      </w:r>
      <w:r>
        <w:t xml:space="preserve"> 1992;10:6</w:t>
      </w:r>
    </w:p>
    <w:p w14:paraId="4FF9C1D1" w14:textId="77777777" w:rsidR="00220207" w:rsidRDefault="00220207">
      <w:pPr>
        <w:widowControl/>
        <w:tabs>
          <w:tab w:val="left" w:pos="720"/>
        </w:tabs>
        <w:spacing w:before="160"/>
        <w:ind w:left="720" w:hanging="720"/>
      </w:pPr>
      <w:r>
        <w:t>8.</w:t>
      </w:r>
      <w:r>
        <w:tab/>
        <w:t>Routine laparoscopic cholangiography</w:t>
      </w:r>
      <w:r>
        <w:br/>
      </w:r>
      <w:r>
        <w:rPr>
          <w:b/>
          <w:bCs/>
        </w:rPr>
        <w:t>Fligelstone, L.J.</w:t>
      </w:r>
      <w:r>
        <w:t xml:space="preserve">, </w:t>
      </w:r>
      <w:proofErr w:type="spellStart"/>
      <w:r>
        <w:t>Wanendeya</w:t>
      </w:r>
      <w:proofErr w:type="spellEnd"/>
      <w:r>
        <w:t xml:space="preserve"> N., Palmer B.V.</w:t>
      </w:r>
      <w:r>
        <w:br/>
      </w:r>
      <w:r>
        <w:rPr>
          <w:b/>
          <w:bCs/>
        </w:rPr>
        <w:t>British Journal of Surgery,</w:t>
      </w:r>
      <w:r>
        <w:t xml:space="preserve"> 1996;83:1014.</w:t>
      </w:r>
    </w:p>
    <w:p w14:paraId="4FF9C1D2" w14:textId="77777777" w:rsidR="00220207" w:rsidRDefault="00220207">
      <w:pPr>
        <w:widowControl/>
        <w:tabs>
          <w:tab w:val="left" w:pos="720"/>
        </w:tabs>
        <w:spacing w:before="160"/>
        <w:ind w:left="720" w:hanging="720"/>
      </w:pPr>
      <w:r>
        <w:t>9.</w:t>
      </w:r>
      <w:r>
        <w:tab/>
        <w:t>Staplers for Lichtenstein repair - potential neurovascular risk</w:t>
      </w:r>
      <w:r>
        <w:br/>
      </w:r>
      <w:r>
        <w:rPr>
          <w:b/>
          <w:bCs/>
        </w:rPr>
        <w:t>Fligelstone, L.J.</w:t>
      </w:r>
      <w:r>
        <w:t xml:space="preserve">, </w:t>
      </w:r>
      <w:proofErr w:type="spellStart"/>
      <w:r>
        <w:t>Wanendeya</w:t>
      </w:r>
      <w:proofErr w:type="spellEnd"/>
      <w:r>
        <w:t xml:space="preserve"> N., Palmer B.V.</w:t>
      </w:r>
      <w:r>
        <w:br/>
      </w:r>
      <w:r>
        <w:rPr>
          <w:b/>
          <w:bCs/>
        </w:rPr>
        <w:t>Annals RCS Eng.</w:t>
      </w:r>
      <w:r>
        <w:t>, 1996;78:398.</w:t>
      </w:r>
    </w:p>
    <w:p w14:paraId="5FBFA2BC" w14:textId="77777777" w:rsidR="0039337F" w:rsidRDefault="0039337F">
      <w:pPr>
        <w:widowControl/>
        <w:autoSpaceDE/>
        <w:autoSpaceDN/>
        <w:adjustRightInd/>
        <w:rPr>
          <w:b/>
          <w:bCs/>
          <w:sz w:val="28"/>
          <w:szCs w:val="28"/>
        </w:rPr>
      </w:pPr>
      <w:r>
        <w:rPr>
          <w:b/>
          <w:bCs/>
          <w:sz w:val="28"/>
          <w:szCs w:val="28"/>
        </w:rPr>
        <w:br w:type="page"/>
      </w:r>
    </w:p>
    <w:p w14:paraId="4FF9C1D3" w14:textId="64FD2D4C" w:rsidR="00220207" w:rsidRDefault="00220207">
      <w:pPr>
        <w:widowControl/>
        <w:spacing w:before="240" w:line="480" w:lineRule="atLeast"/>
        <w:jc w:val="center"/>
        <w:rPr>
          <w:sz w:val="28"/>
          <w:szCs w:val="28"/>
        </w:rPr>
      </w:pPr>
      <w:r>
        <w:rPr>
          <w:b/>
          <w:bCs/>
          <w:sz w:val="28"/>
          <w:szCs w:val="28"/>
        </w:rPr>
        <w:lastRenderedPageBreak/>
        <w:t>PRESENTATIONS TO LEARNED SOCIETIES</w:t>
      </w:r>
    </w:p>
    <w:p w14:paraId="4FF9C1D4" w14:textId="77777777" w:rsidR="00220207" w:rsidRDefault="00220207">
      <w:pPr>
        <w:widowControl/>
        <w:tabs>
          <w:tab w:val="left" w:pos="720"/>
        </w:tabs>
        <w:spacing w:before="240"/>
        <w:ind w:left="720" w:hanging="720"/>
      </w:pPr>
      <w:r>
        <w:t>1.</w:t>
      </w:r>
      <w:r>
        <w:tab/>
      </w:r>
      <w:r>
        <w:rPr>
          <w:sz w:val="26"/>
          <w:szCs w:val="26"/>
        </w:rPr>
        <w:t>Sapheno-femoral ligation and cosmetic stab phlebectomy: techniques and results.</w:t>
      </w:r>
      <w:r>
        <w:rPr>
          <w:sz w:val="26"/>
          <w:szCs w:val="26"/>
        </w:rPr>
        <w:br/>
      </w:r>
      <w:r>
        <w:rPr>
          <w:b/>
          <w:bCs/>
        </w:rPr>
        <w:t>Fligelstone L.J.,</w:t>
      </w:r>
      <w:r>
        <w:t xml:space="preserve"> Shandall A.A., Lane I.F.</w:t>
      </w:r>
      <w:r>
        <w:br/>
      </w:r>
      <w:r>
        <w:rPr>
          <w:b/>
          <w:bCs/>
        </w:rPr>
        <w:t>Surgery of the veins of the lower limbs</w:t>
      </w:r>
      <w:r>
        <w:br/>
        <w:t>Hotel Nikko, Paris, November 1996 (</w:t>
      </w:r>
      <w:r>
        <w:rPr>
          <w:b/>
          <w:bCs/>
        </w:rPr>
        <w:t>Invited speaker</w:t>
      </w:r>
      <w:r>
        <w:t>).</w:t>
      </w:r>
    </w:p>
    <w:p w14:paraId="4FF9C1D5" w14:textId="77777777" w:rsidR="00220207" w:rsidRDefault="00220207">
      <w:pPr>
        <w:widowControl/>
        <w:tabs>
          <w:tab w:val="left" w:pos="720"/>
        </w:tabs>
        <w:spacing w:before="240"/>
        <w:ind w:left="720" w:hanging="720"/>
      </w:pPr>
      <w:r>
        <w:t>2.</w:t>
      </w:r>
      <w:r>
        <w:tab/>
        <w:t>Hypercoagulable States</w:t>
      </w:r>
      <w:r>
        <w:br/>
      </w:r>
      <w:r>
        <w:rPr>
          <w:b/>
          <w:bCs/>
        </w:rPr>
        <w:t>Fligelstone L.J.</w:t>
      </w:r>
      <w:r>
        <w:br/>
      </w:r>
      <w:r>
        <w:rPr>
          <w:b/>
          <w:bCs/>
        </w:rPr>
        <w:t>Welsh Vascular Masterclass</w:t>
      </w:r>
      <w:r>
        <w:t xml:space="preserve">, </w:t>
      </w:r>
      <w:smartTag w:uri="urn:schemas-microsoft-com:office:smarttags" w:element="place">
        <w:smartTag w:uri="urn:schemas-microsoft-com:office:smarttags" w:element="PlaceName">
          <w:r>
            <w:t>Royal</w:t>
          </w:r>
        </w:smartTag>
        <w:r>
          <w:t xml:space="preserve"> </w:t>
        </w:r>
        <w:smartTag w:uri="urn:schemas-microsoft-com:office:smarttags" w:element="PlaceName">
          <w:r>
            <w:t>Gwent</w:t>
          </w:r>
        </w:smartTag>
        <w:r>
          <w:t xml:space="preserve"> </w:t>
        </w:r>
        <w:smartTag w:uri="urn:schemas-microsoft-com:office:smarttags" w:element="PlaceType">
          <w:r>
            <w:t>Hospital</w:t>
          </w:r>
        </w:smartTag>
      </w:smartTag>
      <w:r>
        <w:t>, October 1996. (</w:t>
      </w:r>
      <w:r>
        <w:rPr>
          <w:b/>
          <w:bCs/>
        </w:rPr>
        <w:t>Invited speaker</w:t>
      </w:r>
      <w:r>
        <w:t>).</w:t>
      </w:r>
    </w:p>
    <w:p w14:paraId="4FF9C1D6" w14:textId="77777777" w:rsidR="00220207" w:rsidRDefault="00220207">
      <w:pPr>
        <w:widowControl/>
        <w:tabs>
          <w:tab w:val="left" w:pos="720"/>
        </w:tabs>
        <w:spacing w:before="240"/>
        <w:ind w:left="720" w:hanging="720"/>
      </w:pPr>
      <w:r>
        <w:t>3.</w:t>
      </w:r>
      <w:r>
        <w:tab/>
        <w:t>Non-healing venous ulcers are associated with increased fibrin deposition and increased fibrinolytic activity.</w:t>
      </w:r>
      <w:r>
        <w:br/>
      </w:r>
      <w:r>
        <w:rPr>
          <w:b/>
          <w:bCs/>
        </w:rPr>
        <w:t>Fligelstone L.J.</w:t>
      </w:r>
      <w:r>
        <w:t xml:space="preserve">, </w:t>
      </w:r>
      <w:proofErr w:type="spellStart"/>
      <w:r>
        <w:t>Salaman</w:t>
      </w:r>
      <w:proofErr w:type="spellEnd"/>
      <w:r>
        <w:t xml:space="preserve"> R.A, Davies S.V., Harding K.G., Lane I.F.</w:t>
      </w:r>
      <w:r>
        <w:br/>
      </w:r>
      <w:r>
        <w:rPr>
          <w:b/>
          <w:bCs/>
          <w:sz w:val="26"/>
          <w:szCs w:val="26"/>
        </w:rPr>
        <w:t>Surgical Research Society,</w:t>
      </w:r>
      <w:r>
        <w:rPr>
          <w:b/>
          <w:bCs/>
        </w:rPr>
        <w:t xml:space="preserve"> </w:t>
      </w:r>
      <w:smartTag w:uri="urn:schemas-microsoft-com:office:smarttags" w:element="place">
        <w:smartTag w:uri="urn:schemas-microsoft-com:office:smarttags" w:element="City">
          <w:r>
            <w:t>London</w:t>
          </w:r>
        </w:smartTag>
      </w:smartTag>
      <w:r>
        <w:t>, January 5, 1995.</w:t>
      </w:r>
      <w:r>
        <w:br/>
        <w:t xml:space="preserve">Abstract in: </w:t>
      </w:r>
      <w:r>
        <w:rPr>
          <w:b/>
          <w:bCs/>
        </w:rPr>
        <w:t>British Journal of Surgery,</w:t>
      </w:r>
      <w:r>
        <w:t xml:space="preserve">  </w:t>
      </w:r>
    </w:p>
    <w:p w14:paraId="4FF9C1D7" w14:textId="77777777" w:rsidR="00220207" w:rsidRDefault="00220207">
      <w:pPr>
        <w:widowControl/>
        <w:tabs>
          <w:tab w:val="left" w:pos="720"/>
        </w:tabs>
        <w:spacing w:before="240"/>
        <w:ind w:left="720" w:hanging="720"/>
      </w:pPr>
      <w:r>
        <w:t>4.</w:t>
      </w:r>
      <w:r>
        <w:tab/>
        <w:t>Non-healing venous ulcers are associated with increased fibrin deposition and increased fibrinolytic activity.</w:t>
      </w:r>
      <w:r>
        <w:br/>
      </w:r>
      <w:r>
        <w:rPr>
          <w:b/>
          <w:bCs/>
        </w:rPr>
        <w:t>Fligelstone L.J.</w:t>
      </w:r>
      <w:r>
        <w:t xml:space="preserve">, </w:t>
      </w:r>
      <w:proofErr w:type="spellStart"/>
      <w:r>
        <w:t>Salaman</w:t>
      </w:r>
      <w:proofErr w:type="spellEnd"/>
      <w:r>
        <w:t xml:space="preserve"> R.A, Davies S.V., Harding K.G., Lane I.F.</w:t>
      </w:r>
      <w:r>
        <w:br/>
      </w:r>
      <w:r>
        <w:rPr>
          <w:b/>
          <w:bCs/>
          <w:sz w:val="26"/>
          <w:szCs w:val="26"/>
        </w:rPr>
        <w:t>American Venous Forum</w:t>
      </w:r>
      <w:r>
        <w:rPr>
          <w:sz w:val="26"/>
          <w:szCs w:val="26"/>
        </w:rPr>
        <w:t>,</w:t>
      </w:r>
      <w:r>
        <w:t xml:space="preserve"> </w:t>
      </w:r>
      <w:smartTag w:uri="urn:schemas-microsoft-com:office:smarttags" w:element="place">
        <w:smartTag w:uri="urn:schemas-microsoft-com:office:smarttags" w:element="City">
          <w:r>
            <w:t>Fort Lauderdale</w:t>
          </w:r>
        </w:smartTag>
        <w:r>
          <w:t xml:space="preserve">, </w:t>
        </w:r>
        <w:smartTag w:uri="urn:schemas-microsoft-com:office:smarttags" w:element="country-region">
          <w:r>
            <w:t>USA</w:t>
          </w:r>
        </w:smartTag>
      </w:smartTag>
      <w:r>
        <w:t>, February 24, 1995</w:t>
      </w:r>
      <w:r>
        <w:br/>
        <w:t xml:space="preserve">Abstract in: </w:t>
      </w:r>
      <w:r>
        <w:rPr>
          <w:b/>
          <w:bCs/>
        </w:rPr>
        <w:t>Proceedings of the 7th annual meeting of the American Venous Forum</w:t>
      </w:r>
      <w:r>
        <w:t xml:space="preserve"> 1995:58.</w:t>
      </w:r>
    </w:p>
    <w:p w14:paraId="4FF9C1D9" w14:textId="77777777" w:rsidR="00220207" w:rsidRDefault="00220207">
      <w:pPr>
        <w:widowControl/>
        <w:tabs>
          <w:tab w:val="left" w:pos="720"/>
        </w:tabs>
        <w:spacing w:before="240"/>
        <w:ind w:left="720" w:right="-127" w:hanging="720"/>
      </w:pPr>
      <w:r>
        <w:t>5.</w:t>
      </w:r>
      <w:r>
        <w:tab/>
        <w:t>High saphenous ligation and multiple stab phlebectomy preserves a useful long saphenous vein at 4 years postoperatively</w:t>
      </w:r>
      <w:r>
        <w:br/>
      </w:r>
      <w:r>
        <w:rPr>
          <w:b/>
          <w:bCs/>
        </w:rPr>
        <w:t>Fligelstone L.J.</w:t>
      </w:r>
      <w:r>
        <w:t xml:space="preserve">, </w:t>
      </w:r>
      <w:proofErr w:type="spellStart"/>
      <w:r>
        <w:t>Salaman</w:t>
      </w:r>
      <w:proofErr w:type="spellEnd"/>
      <w:r>
        <w:t xml:space="preserve"> R.A, </w:t>
      </w:r>
      <w:proofErr w:type="spellStart"/>
      <w:r>
        <w:t>Oshodie</w:t>
      </w:r>
      <w:proofErr w:type="spellEnd"/>
      <w:r>
        <w:t xml:space="preserve"> T.O., Wright I, Pugh N., Shandall A,A., Lane I.F.</w:t>
      </w:r>
      <w:r>
        <w:br/>
      </w:r>
      <w:r>
        <w:rPr>
          <w:b/>
          <w:bCs/>
          <w:sz w:val="26"/>
          <w:szCs w:val="26"/>
        </w:rPr>
        <w:t>American Venous Forum</w:t>
      </w:r>
      <w:r>
        <w:rPr>
          <w:sz w:val="26"/>
          <w:szCs w:val="26"/>
        </w:rPr>
        <w:t>,</w:t>
      </w:r>
      <w:r>
        <w:t xml:space="preserve"> Fort Lauderdale, USA, February 25, 1995</w:t>
      </w:r>
      <w:r>
        <w:br/>
        <w:t xml:space="preserve">Abstract in: </w:t>
      </w:r>
      <w:r>
        <w:rPr>
          <w:b/>
          <w:bCs/>
        </w:rPr>
        <w:t>Proceedings of the 7th annual meeting of the American Venous Forum</w:t>
      </w:r>
      <w:r>
        <w:t xml:space="preserve"> 1995:76.</w:t>
      </w:r>
    </w:p>
    <w:p w14:paraId="4FF9C1DA" w14:textId="77777777" w:rsidR="00220207" w:rsidRDefault="00220207">
      <w:pPr>
        <w:widowControl/>
        <w:tabs>
          <w:tab w:val="left" w:pos="720"/>
        </w:tabs>
        <w:spacing w:before="240"/>
        <w:ind w:left="720" w:hanging="720"/>
      </w:pPr>
      <w:r>
        <w:t>6.</w:t>
      </w:r>
      <w:r>
        <w:tab/>
        <w:t>Hand held bi-directional Doppler versus colour duplex assessment of varicose veins prior to surgery.</w:t>
      </w:r>
      <w:r>
        <w:br/>
      </w:r>
      <w:proofErr w:type="spellStart"/>
      <w:r>
        <w:t>Salaman</w:t>
      </w:r>
      <w:proofErr w:type="spellEnd"/>
      <w:r>
        <w:t xml:space="preserve"> R.A., </w:t>
      </w:r>
      <w:r>
        <w:rPr>
          <w:b/>
          <w:bCs/>
        </w:rPr>
        <w:t>Fligelstone L.J.</w:t>
      </w:r>
      <w:r>
        <w:t>, Harding K.G., Lane I.F.</w:t>
      </w:r>
      <w:r>
        <w:br/>
      </w:r>
      <w:r>
        <w:rPr>
          <w:b/>
          <w:bCs/>
          <w:sz w:val="26"/>
          <w:szCs w:val="26"/>
        </w:rPr>
        <w:t>American Venous Forum</w:t>
      </w:r>
      <w:r>
        <w:rPr>
          <w:sz w:val="26"/>
          <w:szCs w:val="26"/>
        </w:rPr>
        <w:t>,</w:t>
      </w:r>
      <w:r>
        <w:t xml:space="preserve"> </w:t>
      </w:r>
      <w:smartTag w:uri="urn:schemas-microsoft-com:office:smarttags" w:element="place">
        <w:smartTag w:uri="urn:schemas-microsoft-com:office:smarttags" w:element="City">
          <w:r>
            <w:t>Fort Lauderdale</w:t>
          </w:r>
        </w:smartTag>
        <w:r>
          <w:t xml:space="preserve">, </w:t>
        </w:r>
        <w:smartTag w:uri="urn:schemas-microsoft-com:office:smarttags" w:element="country-region">
          <w:r>
            <w:t>USA</w:t>
          </w:r>
        </w:smartTag>
      </w:smartTag>
      <w:r>
        <w:t>, February 25, 1995</w:t>
      </w:r>
      <w:r>
        <w:br/>
        <w:t xml:space="preserve">Abstract in: </w:t>
      </w:r>
      <w:r>
        <w:rPr>
          <w:b/>
          <w:bCs/>
        </w:rPr>
        <w:t>Proceedings of the 7th annual meeting of the American Venous Forum</w:t>
      </w:r>
      <w:r>
        <w:t xml:space="preserve"> 1995:94.</w:t>
      </w:r>
    </w:p>
    <w:p w14:paraId="4FF9C1DB" w14:textId="77777777" w:rsidR="00220207" w:rsidRDefault="00220207">
      <w:pPr>
        <w:widowControl/>
        <w:tabs>
          <w:tab w:val="left" w:pos="720"/>
        </w:tabs>
        <w:spacing w:before="240"/>
        <w:ind w:left="720" w:hanging="720"/>
      </w:pPr>
      <w:r>
        <w:t>7.</w:t>
      </w:r>
      <w:r>
        <w:tab/>
        <w:t>Percutaneous transluminal angioplasty for total occlusion of subclavian and innominate arteries.</w:t>
      </w:r>
      <w:r>
        <w:br/>
      </w:r>
      <w:proofErr w:type="spellStart"/>
      <w:r>
        <w:t>Ruttley</w:t>
      </w:r>
      <w:proofErr w:type="spellEnd"/>
      <w:r>
        <w:t xml:space="preserve"> M.S.T., Morus L., </w:t>
      </w:r>
      <w:r>
        <w:rPr>
          <w:b/>
          <w:bCs/>
        </w:rPr>
        <w:t>Fligelstone L.J.</w:t>
      </w:r>
      <w:r>
        <w:t>, Lane I.F.</w:t>
      </w:r>
      <w:r>
        <w:br/>
      </w:r>
      <w:r>
        <w:rPr>
          <w:b/>
          <w:bCs/>
          <w:sz w:val="26"/>
          <w:szCs w:val="26"/>
        </w:rPr>
        <w:t>International Endovascular Surgery Symposium '94</w:t>
      </w:r>
      <w:r>
        <w:t xml:space="preserve">, </w:t>
      </w:r>
      <w:smartTag w:uri="urn:schemas-microsoft-com:office:smarttags" w:element="place">
        <w:smartTag w:uri="urn:schemas-microsoft-com:office:smarttags" w:element="City">
          <w:r>
            <w:t>Sydney</w:t>
          </w:r>
        </w:smartTag>
        <w:r>
          <w:t xml:space="preserve">, </w:t>
        </w:r>
        <w:smartTag w:uri="urn:schemas-microsoft-com:office:smarttags" w:element="country-region">
          <w:r>
            <w:t>Australia</w:t>
          </w:r>
        </w:smartTag>
      </w:smartTag>
      <w:r>
        <w:t>, December 8, 1994.</w:t>
      </w:r>
      <w:r>
        <w:br/>
        <w:t xml:space="preserve">Abstract in: </w:t>
      </w:r>
      <w:r>
        <w:rPr>
          <w:b/>
          <w:bCs/>
        </w:rPr>
        <w:t>Proceeding of the International Society of Endovascular Surgery 1994</w:t>
      </w:r>
    </w:p>
    <w:p w14:paraId="4FF9C1DC" w14:textId="77777777" w:rsidR="00220207" w:rsidRDefault="00220207">
      <w:pPr>
        <w:widowControl/>
        <w:tabs>
          <w:tab w:val="left" w:pos="720"/>
        </w:tabs>
        <w:spacing w:before="240"/>
        <w:ind w:left="720" w:right="-107" w:hanging="720"/>
      </w:pPr>
      <w:r>
        <w:t>8.</w:t>
      </w:r>
      <w:r>
        <w:tab/>
        <w:t>High saphenous ligation and multiple stab phlebectomy preserves a useful long saphenous vein at 4 years postoperatively</w:t>
      </w:r>
      <w:r>
        <w:br/>
      </w:r>
      <w:r>
        <w:rPr>
          <w:b/>
          <w:bCs/>
        </w:rPr>
        <w:t>Fligelstone L.J.</w:t>
      </w:r>
      <w:r>
        <w:t xml:space="preserve">, </w:t>
      </w:r>
      <w:proofErr w:type="spellStart"/>
      <w:r>
        <w:t>Salaman</w:t>
      </w:r>
      <w:proofErr w:type="spellEnd"/>
      <w:r>
        <w:t xml:space="preserve"> R.A, </w:t>
      </w:r>
      <w:proofErr w:type="spellStart"/>
      <w:r>
        <w:t>Oshodie</w:t>
      </w:r>
      <w:proofErr w:type="spellEnd"/>
      <w:r>
        <w:t xml:space="preserve"> T.O., Wright I, Pugh N., Shandall A,A., Lane I.F.</w:t>
      </w:r>
      <w:r>
        <w:br/>
      </w:r>
      <w:r>
        <w:rPr>
          <w:b/>
          <w:bCs/>
          <w:sz w:val="26"/>
          <w:szCs w:val="26"/>
        </w:rPr>
        <w:t>Venous Forum of the Royal Society of Medicine</w:t>
      </w:r>
      <w:r>
        <w:t>, London, October 14, 1994</w:t>
      </w:r>
    </w:p>
    <w:p w14:paraId="4FF9C1DD" w14:textId="77777777" w:rsidR="00220207" w:rsidRDefault="00220207">
      <w:pPr>
        <w:widowControl/>
        <w:tabs>
          <w:tab w:val="left" w:pos="720"/>
        </w:tabs>
        <w:spacing w:before="240"/>
        <w:ind w:left="720" w:hanging="720"/>
      </w:pPr>
      <w:r>
        <w:t>9.</w:t>
      </w:r>
      <w:r>
        <w:tab/>
        <w:t>Non-healing venous ulcers are associated with increased fibrin deposition and increased fibrinolytic activity.</w:t>
      </w:r>
      <w:r>
        <w:br/>
      </w:r>
      <w:r>
        <w:rPr>
          <w:b/>
          <w:bCs/>
        </w:rPr>
        <w:t>Fligelstone L.J.</w:t>
      </w:r>
      <w:r>
        <w:t xml:space="preserve">, </w:t>
      </w:r>
      <w:proofErr w:type="spellStart"/>
      <w:r>
        <w:t>Salaman</w:t>
      </w:r>
      <w:proofErr w:type="spellEnd"/>
      <w:r>
        <w:t xml:space="preserve"> R.A, Davies S.V., Harding K.G., Lane I.F.</w:t>
      </w:r>
      <w:r>
        <w:br/>
      </w:r>
      <w:r>
        <w:rPr>
          <w:b/>
          <w:bCs/>
          <w:sz w:val="26"/>
          <w:szCs w:val="26"/>
        </w:rPr>
        <w:t>Venous Forum of the Royal Society of Medicine</w:t>
      </w:r>
      <w:r>
        <w:t xml:space="preserve">, </w:t>
      </w:r>
      <w:smartTag w:uri="urn:schemas-microsoft-com:office:smarttags" w:element="place">
        <w:smartTag w:uri="urn:schemas-microsoft-com:office:smarttags" w:element="City">
          <w:r>
            <w:t>London</w:t>
          </w:r>
        </w:smartTag>
      </w:smartTag>
      <w:r>
        <w:t>, October 14, 1994</w:t>
      </w:r>
    </w:p>
    <w:p w14:paraId="4FF9C1DE" w14:textId="77777777" w:rsidR="00220207" w:rsidRDefault="00220207">
      <w:pPr>
        <w:widowControl/>
        <w:tabs>
          <w:tab w:val="left" w:pos="720"/>
        </w:tabs>
        <w:spacing w:before="240"/>
        <w:ind w:left="720" w:hanging="720"/>
      </w:pPr>
      <w:r>
        <w:t>10.</w:t>
      </w:r>
      <w:r>
        <w:tab/>
        <w:t>Hand held bi-directional Doppler versus duplex ultrasound in the assessment of lower limb venous disease.</w:t>
      </w:r>
      <w:r>
        <w:br/>
      </w:r>
      <w:proofErr w:type="spellStart"/>
      <w:r>
        <w:t>Salaman</w:t>
      </w:r>
      <w:proofErr w:type="spellEnd"/>
      <w:r>
        <w:t xml:space="preserve"> R.A., </w:t>
      </w:r>
      <w:r>
        <w:rPr>
          <w:b/>
          <w:bCs/>
        </w:rPr>
        <w:t>Fligelstone L.J.</w:t>
      </w:r>
      <w:r>
        <w:t>, Harding K.G., Lane I.F.</w:t>
      </w:r>
      <w:r>
        <w:br/>
      </w:r>
      <w:r>
        <w:rPr>
          <w:b/>
          <w:bCs/>
          <w:sz w:val="26"/>
          <w:szCs w:val="26"/>
        </w:rPr>
        <w:t>Venous Forum of the Royal Society of Medicine</w:t>
      </w:r>
      <w:r>
        <w:t xml:space="preserve">, </w:t>
      </w:r>
      <w:smartTag w:uri="urn:schemas-microsoft-com:office:smarttags" w:element="place">
        <w:smartTag w:uri="urn:schemas-microsoft-com:office:smarttags" w:element="City">
          <w:r>
            <w:t>London</w:t>
          </w:r>
        </w:smartTag>
      </w:smartTag>
      <w:r>
        <w:t>, October 14, 1994</w:t>
      </w:r>
    </w:p>
    <w:p w14:paraId="4FF9C1DF" w14:textId="77777777" w:rsidR="00220207" w:rsidRDefault="00220207">
      <w:pPr>
        <w:widowControl/>
        <w:tabs>
          <w:tab w:val="left" w:pos="720"/>
        </w:tabs>
        <w:spacing w:before="240"/>
        <w:ind w:left="720" w:hanging="720"/>
      </w:pPr>
      <w:r>
        <w:t>11.</w:t>
      </w:r>
      <w:r>
        <w:tab/>
        <w:t>Tumour implantation following laparoscopic cholecystectomy</w:t>
      </w:r>
      <w:r>
        <w:br/>
      </w:r>
      <w:r>
        <w:rPr>
          <w:b/>
          <w:bCs/>
        </w:rPr>
        <w:t>Fligelstone L.J.</w:t>
      </w:r>
      <w:r>
        <w:t xml:space="preserve">, Johnson R.C., </w:t>
      </w:r>
      <w:proofErr w:type="spellStart"/>
      <w:r>
        <w:t>Attanoos</w:t>
      </w:r>
      <w:proofErr w:type="spellEnd"/>
      <w:r>
        <w:t xml:space="preserve"> R.A., Rhodes M., </w:t>
      </w:r>
      <w:proofErr w:type="spellStart"/>
      <w:r>
        <w:t>Puntis</w:t>
      </w:r>
      <w:proofErr w:type="spellEnd"/>
      <w:r>
        <w:t xml:space="preserve"> M.C.A.</w:t>
      </w:r>
      <w:r>
        <w:br/>
      </w:r>
      <w:r>
        <w:rPr>
          <w:b/>
          <w:bCs/>
        </w:rPr>
        <w:t>Welsh Surgical Society,</w:t>
      </w:r>
      <w:r>
        <w:t xml:space="preserve"> </w:t>
      </w:r>
      <w:smartTag w:uri="urn:schemas-microsoft-com:office:smarttags" w:element="place">
        <w:smartTag w:uri="urn:schemas-microsoft-com:office:smarttags" w:element="City">
          <w:r>
            <w:t>Cardiff</w:t>
          </w:r>
        </w:smartTag>
      </w:smartTag>
      <w:r>
        <w:t>, November 1994</w:t>
      </w:r>
      <w:r>
        <w:br/>
        <w:t xml:space="preserve">Abstract in: </w:t>
      </w:r>
      <w:r>
        <w:rPr>
          <w:b/>
          <w:bCs/>
        </w:rPr>
        <w:t>Proceedings of the Welsh Surgical Society</w:t>
      </w:r>
      <w:r>
        <w:t>, 1994, vol. XXIII.</w:t>
      </w:r>
    </w:p>
    <w:p w14:paraId="7F84755F" w14:textId="77777777" w:rsidR="0039337F" w:rsidRDefault="0039337F">
      <w:pPr>
        <w:widowControl/>
        <w:autoSpaceDE/>
        <w:autoSpaceDN/>
        <w:adjustRightInd/>
        <w:rPr>
          <w:b/>
          <w:bCs/>
          <w:sz w:val="28"/>
          <w:szCs w:val="28"/>
        </w:rPr>
      </w:pPr>
      <w:r>
        <w:rPr>
          <w:b/>
          <w:bCs/>
          <w:sz w:val="28"/>
          <w:szCs w:val="28"/>
        </w:rPr>
        <w:br w:type="page"/>
      </w:r>
    </w:p>
    <w:p w14:paraId="70306019" w14:textId="0EA588F9" w:rsidR="0039337F" w:rsidRDefault="0039337F" w:rsidP="0039337F">
      <w:pPr>
        <w:widowControl/>
        <w:tabs>
          <w:tab w:val="left" w:pos="720"/>
        </w:tabs>
        <w:spacing w:before="240"/>
        <w:ind w:left="720" w:hanging="720"/>
        <w:rPr>
          <w:b/>
          <w:bCs/>
          <w:sz w:val="28"/>
          <w:szCs w:val="28"/>
        </w:rPr>
      </w:pPr>
      <w:r>
        <w:rPr>
          <w:b/>
          <w:bCs/>
          <w:sz w:val="28"/>
          <w:szCs w:val="28"/>
        </w:rPr>
        <w:lastRenderedPageBreak/>
        <w:t>PRESENTATIONS (Cont'd.)</w:t>
      </w:r>
    </w:p>
    <w:p w14:paraId="4FF9C1E0" w14:textId="77777777" w:rsidR="00220207" w:rsidRDefault="00220207">
      <w:pPr>
        <w:widowControl/>
        <w:tabs>
          <w:tab w:val="left" w:pos="720"/>
        </w:tabs>
        <w:spacing w:before="240"/>
        <w:ind w:left="720" w:right="-507" w:hanging="720"/>
      </w:pPr>
      <w:r>
        <w:t>12.</w:t>
      </w:r>
      <w:r>
        <w:tab/>
        <w:t>Lupus anticoagulant in patients with peripheral vascular disease:  A prospective study.</w:t>
      </w:r>
      <w:r>
        <w:br/>
      </w:r>
      <w:r>
        <w:rPr>
          <w:b/>
          <w:bCs/>
        </w:rPr>
        <w:t>Fligelstone L.J.,</w:t>
      </w:r>
      <w:r>
        <w:t xml:space="preserve"> Cachia P.G., </w:t>
      </w:r>
      <w:proofErr w:type="spellStart"/>
      <w:r>
        <w:t>Ralis</w:t>
      </w:r>
      <w:proofErr w:type="spellEnd"/>
      <w:r>
        <w:t xml:space="preserve"> H., </w:t>
      </w:r>
      <w:proofErr w:type="spellStart"/>
      <w:r>
        <w:t>Whatling</w:t>
      </w:r>
      <w:proofErr w:type="spellEnd"/>
      <w:r>
        <w:t xml:space="preserve"> P.J., Morgan R.H., Shandall A.A., Lane I.F.</w:t>
      </w:r>
      <w:r>
        <w:br/>
      </w:r>
      <w:r>
        <w:rPr>
          <w:b/>
          <w:bCs/>
          <w:sz w:val="26"/>
          <w:szCs w:val="26"/>
        </w:rPr>
        <w:t>European Society of Cardiovascular Surgery,</w:t>
      </w:r>
      <w:r>
        <w:t xml:space="preserve"> September 1994.  (</w:t>
      </w:r>
      <w:smartTag w:uri="urn:schemas-microsoft-com:office:smarttags" w:element="State">
        <w:smartTag w:uri="urn:schemas-microsoft-com:office:smarttags" w:element="place">
          <w:r>
            <w:t>Berlin</w:t>
          </w:r>
        </w:smartTag>
      </w:smartTag>
      <w:r>
        <w:t>)</w:t>
      </w:r>
      <w:r>
        <w:br/>
        <w:t xml:space="preserve">Abstract in: </w:t>
      </w:r>
      <w:r>
        <w:rPr>
          <w:b/>
          <w:bCs/>
        </w:rPr>
        <w:t>Cardiovascular Surgery,</w:t>
      </w:r>
      <w:r>
        <w:t xml:space="preserve"> ESCVS Abstracts Sept 1994:46-47.</w:t>
      </w:r>
    </w:p>
    <w:p w14:paraId="4FF9C1E1" w14:textId="77777777" w:rsidR="00220207" w:rsidRDefault="00220207">
      <w:pPr>
        <w:widowControl/>
        <w:tabs>
          <w:tab w:val="left" w:pos="720"/>
        </w:tabs>
        <w:spacing w:before="240"/>
        <w:ind w:left="720" w:hanging="720"/>
      </w:pPr>
      <w:r>
        <w:t>13.</w:t>
      </w:r>
      <w:r>
        <w:tab/>
        <w:t>To strip or not to strip?  What becomes of the long saphenous vein following saphenofemoral ligation with multiple stab phlebectomy?</w:t>
      </w:r>
      <w:r>
        <w:br/>
      </w:r>
      <w:r>
        <w:rPr>
          <w:b/>
          <w:bCs/>
        </w:rPr>
        <w:t>Fligelstone L.J</w:t>
      </w:r>
      <w:r>
        <w:t>., Carolan G., Pugh N., Shandall A., Thomas J.A., Lane I.F.</w:t>
      </w:r>
      <w:r>
        <w:br/>
      </w:r>
      <w:r>
        <w:rPr>
          <w:b/>
          <w:bCs/>
          <w:sz w:val="26"/>
          <w:szCs w:val="26"/>
        </w:rPr>
        <w:t>European Society of Cardiovascular Surgery,</w:t>
      </w:r>
      <w:r>
        <w:t xml:space="preserve"> September 1994.  (</w:t>
      </w:r>
      <w:smartTag w:uri="urn:schemas-microsoft-com:office:smarttags" w:element="State">
        <w:smartTag w:uri="urn:schemas-microsoft-com:office:smarttags" w:element="place">
          <w:r>
            <w:t>Berlin</w:t>
          </w:r>
        </w:smartTag>
      </w:smartTag>
      <w:r>
        <w:t>)</w:t>
      </w:r>
      <w:r>
        <w:br/>
        <w:t xml:space="preserve">Abstract in: </w:t>
      </w:r>
      <w:r>
        <w:rPr>
          <w:b/>
          <w:bCs/>
        </w:rPr>
        <w:t>Cardiovascular Surgery,</w:t>
      </w:r>
      <w:r>
        <w:t xml:space="preserve"> ESCVS Abstracts Sept 1994:54.</w:t>
      </w:r>
    </w:p>
    <w:p w14:paraId="4FF9C1E2" w14:textId="77777777" w:rsidR="00D8010C" w:rsidRDefault="00220207" w:rsidP="0054177B">
      <w:pPr>
        <w:widowControl/>
        <w:tabs>
          <w:tab w:val="left" w:pos="720"/>
        </w:tabs>
        <w:spacing w:before="240"/>
        <w:ind w:left="720" w:hanging="720"/>
      </w:pPr>
      <w:r>
        <w:t>14.</w:t>
      </w:r>
      <w:r>
        <w:tab/>
        <w:t>An audit of 455 consecutive aortic aneurysms.</w:t>
      </w:r>
      <w:r>
        <w:br/>
      </w:r>
      <w:r>
        <w:rPr>
          <w:b/>
          <w:bCs/>
        </w:rPr>
        <w:t>Fligelstone L.J.</w:t>
      </w:r>
      <w:r>
        <w:t xml:space="preserve">, </w:t>
      </w:r>
      <w:proofErr w:type="spellStart"/>
      <w:r>
        <w:t>Navicharern</w:t>
      </w:r>
      <w:proofErr w:type="spellEnd"/>
      <w:r>
        <w:t xml:space="preserve"> P., Dunlop D.G., </w:t>
      </w:r>
      <w:proofErr w:type="spellStart"/>
      <w:r>
        <w:t>Whatling</w:t>
      </w:r>
      <w:proofErr w:type="spellEnd"/>
      <w:r>
        <w:t xml:space="preserve"> P., Lane I.F.</w:t>
      </w:r>
      <w:r>
        <w:br/>
      </w:r>
      <w:r>
        <w:rPr>
          <w:b/>
          <w:bCs/>
          <w:sz w:val="26"/>
          <w:szCs w:val="26"/>
        </w:rPr>
        <w:t>European Society of Cardiovascular Surgery,</w:t>
      </w:r>
      <w:r>
        <w:t xml:space="preserve"> September 1994.  (Berlin)</w:t>
      </w:r>
      <w:r>
        <w:br/>
        <w:t xml:space="preserve">Abstract in: </w:t>
      </w:r>
      <w:r>
        <w:rPr>
          <w:b/>
          <w:bCs/>
        </w:rPr>
        <w:t>Cardiovascular Surgery,</w:t>
      </w:r>
      <w:r>
        <w:t xml:space="preserve"> ESCVS Abstracts Sept 1994:73.</w:t>
      </w:r>
    </w:p>
    <w:p w14:paraId="4FF9C1E3" w14:textId="77777777" w:rsidR="00220207" w:rsidRDefault="00220207">
      <w:pPr>
        <w:widowControl/>
        <w:tabs>
          <w:tab w:val="left" w:pos="720"/>
        </w:tabs>
        <w:spacing w:before="240"/>
        <w:ind w:left="720" w:hanging="720"/>
      </w:pPr>
      <w:r>
        <w:t>15.</w:t>
      </w:r>
      <w:r>
        <w:tab/>
        <w:t xml:space="preserve">Problematic renal calculi presenting during pregnancy </w:t>
      </w:r>
      <w:r>
        <w:br/>
      </w:r>
      <w:r>
        <w:rPr>
          <w:b/>
          <w:bCs/>
        </w:rPr>
        <w:t>Fligelstone L.J.</w:t>
      </w:r>
      <w:r>
        <w:t>, Evans C., Matthews P.N.</w:t>
      </w:r>
      <w:r>
        <w:br/>
      </w:r>
      <w:r>
        <w:rPr>
          <w:b/>
          <w:bCs/>
        </w:rPr>
        <w:t>Welsh Surgical Society,</w:t>
      </w:r>
      <w:r>
        <w:t xml:space="preserve"> May 28, 1994.  (</w:t>
      </w:r>
      <w:proofErr w:type="spellStart"/>
      <w:r>
        <w:t>Portmeirion</w:t>
      </w:r>
      <w:proofErr w:type="spellEnd"/>
      <w:r>
        <w:t>, N. Wales).</w:t>
      </w:r>
      <w:r>
        <w:br/>
        <w:t xml:space="preserve">Abstract in: </w:t>
      </w:r>
      <w:r>
        <w:rPr>
          <w:b/>
          <w:bCs/>
        </w:rPr>
        <w:t>Proceedings of the Welsh Surgical Society,</w:t>
      </w:r>
      <w:r>
        <w:t xml:space="preserve"> vol. XXIII 1994.</w:t>
      </w:r>
    </w:p>
    <w:p w14:paraId="4FF9C1E5" w14:textId="77777777" w:rsidR="00220207" w:rsidRDefault="00220207">
      <w:pPr>
        <w:widowControl/>
        <w:tabs>
          <w:tab w:val="left" w:pos="720"/>
        </w:tabs>
        <w:spacing w:before="240"/>
        <w:ind w:left="720" w:hanging="720"/>
      </w:pPr>
      <w:r>
        <w:t>16.</w:t>
      </w:r>
      <w:r>
        <w:tab/>
        <w:t>Total knee replacement and blood flow:  A prospective Doppler/duplex study</w:t>
      </w:r>
      <w:r>
        <w:br/>
        <w:t xml:space="preserve">Scriven M., Oshodi T., </w:t>
      </w:r>
      <w:r>
        <w:rPr>
          <w:b/>
          <w:bCs/>
        </w:rPr>
        <w:t>Fligelstone L.J.</w:t>
      </w:r>
      <w:r>
        <w:t xml:space="preserve">, </w:t>
      </w:r>
      <w:proofErr w:type="spellStart"/>
      <w:r>
        <w:t>Stavri</w:t>
      </w:r>
      <w:proofErr w:type="spellEnd"/>
      <w:r>
        <w:t xml:space="preserve"> G., Pugh N., Lane I.F.</w:t>
      </w:r>
      <w:r>
        <w:br/>
      </w:r>
      <w:r>
        <w:rPr>
          <w:b/>
          <w:bCs/>
        </w:rPr>
        <w:t>Welsh Surgical Society,</w:t>
      </w:r>
      <w:r>
        <w:t xml:space="preserve"> May 28, 1994.  (</w:t>
      </w:r>
      <w:proofErr w:type="spellStart"/>
      <w:r>
        <w:t>Portmeirion</w:t>
      </w:r>
      <w:proofErr w:type="spellEnd"/>
      <w:r>
        <w:t>, N. Wales).</w:t>
      </w:r>
      <w:r>
        <w:br/>
        <w:t xml:space="preserve">Abstract in: </w:t>
      </w:r>
      <w:r>
        <w:rPr>
          <w:b/>
          <w:bCs/>
        </w:rPr>
        <w:t>Proceedings of the Welsh Surgical Society,</w:t>
      </w:r>
      <w:r>
        <w:t xml:space="preserve"> vol. XXIII 1994.</w:t>
      </w:r>
    </w:p>
    <w:p w14:paraId="4FF9C1E6" w14:textId="77777777" w:rsidR="00220207" w:rsidRDefault="00220207">
      <w:pPr>
        <w:widowControl/>
        <w:tabs>
          <w:tab w:val="left" w:pos="720"/>
        </w:tabs>
        <w:spacing w:before="160"/>
        <w:ind w:left="720" w:hanging="720"/>
      </w:pPr>
      <w:r>
        <w:t>17.</w:t>
      </w:r>
      <w:r>
        <w:tab/>
        <w:t>Lupus anticoagulant in patients with peripheral vascular disease:  A prospective study.</w:t>
      </w:r>
      <w:r>
        <w:br/>
      </w:r>
      <w:r>
        <w:rPr>
          <w:b/>
          <w:bCs/>
        </w:rPr>
        <w:t>Fligelstone L.J.,</w:t>
      </w:r>
      <w:r>
        <w:t xml:space="preserve"> Cachia P.G., </w:t>
      </w:r>
      <w:proofErr w:type="spellStart"/>
      <w:r>
        <w:t>Ralis</w:t>
      </w:r>
      <w:proofErr w:type="spellEnd"/>
      <w:r>
        <w:t xml:space="preserve"> H., </w:t>
      </w:r>
      <w:proofErr w:type="spellStart"/>
      <w:r>
        <w:t>Whatling</w:t>
      </w:r>
      <w:proofErr w:type="spellEnd"/>
      <w:r>
        <w:t xml:space="preserve"> P.J., Morgan R.H., Shandall A.A., Lane I.F.</w:t>
      </w:r>
      <w:r>
        <w:br/>
      </w:r>
      <w:r>
        <w:rPr>
          <w:b/>
          <w:bCs/>
          <w:sz w:val="26"/>
          <w:szCs w:val="26"/>
        </w:rPr>
        <w:t>South West Vascular Surgeons,</w:t>
      </w:r>
      <w:r>
        <w:rPr>
          <w:b/>
          <w:bCs/>
        </w:rPr>
        <w:t xml:space="preserve"> </w:t>
      </w:r>
      <w:r>
        <w:t xml:space="preserve">February 18, 1994.  (Bridgend, </w:t>
      </w:r>
      <w:smartTag w:uri="urn:schemas-microsoft-com:office:smarttags" w:element="place">
        <w:r>
          <w:t>S. Wales</w:t>
        </w:r>
      </w:smartTag>
      <w:r>
        <w:t>)</w:t>
      </w:r>
    </w:p>
    <w:p w14:paraId="4FF9C1E7" w14:textId="77777777" w:rsidR="00220207" w:rsidRDefault="00220207">
      <w:pPr>
        <w:widowControl/>
        <w:tabs>
          <w:tab w:val="left" w:pos="720"/>
        </w:tabs>
        <w:spacing w:before="160"/>
        <w:ind w:left="720" w:hanging="720"/>
      </w:pPr>
      <w:r>
        <w:t>18.</w:t>
      </w:r>
      <w:r>
        <w:tab/>
        <w:t>To strip or not to strip?  What becomes of the long saphenous vein following saphenofemoral ligation with multiple stab phlebectomy?</w:t>
      </w:r>
      <w:r>
        <w:br/>
      </w:r>
      <w:r>
        <w:rPr>
          <w:b/>
          <w:bCs/>
        </w:rPr>
        <w:t>Fligelstone L.J</w:t>
      </w:r>
      <w:r>
        <w:t>., Carolan G., Pugh N., Shandall A., Thomas J.A., Lane I.F.</w:t>
      </w:r>
      <w:r>
        <w:br/>
      </w:r>
      <w:r>
        <w:rPr>
          <w:b/>
          <w:bCs/>
          <w:sz w:val="26"/>
          <w:szCs w:val="26"/>
        </w:rPr>
        <w:t>South West Vascular Surgeons,</w:t>
      </w:r>
      <w:r>
        <w:rPr>
          <w:b/>
          <w:bCs/>
        </w:rPr>
        <w:t xml:space="preserve"> </w:t>
      </w:r>
      <w:r>
        <w:t xml:space="preserve">February 18, 1994.  (Bridgend, </w:t>
      </w:r>
      <w:smartTag w:uri="urn:schemas-microsoft-com:office:smarttags" w:element="place">
        <w:r>
          <w:t>S. Wales</w:t>
        </w:r>
      </w:smartTag>
      <w:r>
        <w:t>)</w:t>
      </w:r>
    </w:p>
    <w:p w14:paraId="4FF9C1E8" w14:textId="77777777" w:rsidR="00220207" w:rsidRDefault="00220207">
      <w:pPr>
        <w:widowControl/>
        <w:tabs>
          <w:tab w:val="left" w:pos="720"/>
        </w:tabs>
        <w:spacing w:before="160"/>
        <w:ind w:left="720" w:hanging="720"/>
      </w:pPr>
      <w:r>
        <w:t>19.</w:t>
      </w:r>
      <w:r>
        <w:tab/>
        <w:t>Portable versus fixed site and mobile extra corporeal shock wave lithotripsy (ESWL).</w:t>
      </w:r>
      <w:r>
        <w:br/>
        <w:t xml:space="preserve">Thomas J.A., </w:t>
      </w:r>
      <w:proofErr w:type="spellStart"/>
      <w:r>
        <w:t>Nuwayhid</w:t>
      </w:r>
      <w:proofErr w:type="spellEnd"/>
      <w:r>
        <w:t xml:space="preserve"> F., </w:t>
      </w:r>
      <w:r>
        <w:rPr>
          <w:b/>
          <w:bCs/>
        </w:rPr>
        <w:t>Fligelstone L.J.</w:t>
      </w:r>
      <w:r>
        <w:t>, John A., Rees R.W.M., Matthews P.N.</w:t>
      </w:r>
      <w:r>
        <w:br/>
      </w:r>
      <w:r>
        <w:rPr>
          <w:b/>
          <w:bCs/>
          <w:sz w:val="26"/>
          <w:szCs w:val="26"/>
        </w:rPr>
        <w:t>5th European Urolithiasis Symposium</w:t>
      </w:r>
      <w:r>
        <w:t>, 21-23 April, 1994.  (</w:t>
      </w:r>
      <w:smartTag w:uri="urn:schemas-microsoft-com:office:smarttags" w:element="City">
        <w:smartTag w:uri="urn:schemas-microsoft-com:office:smarttags" w:element="place">
          <w:r>
            <w:t>Manchester</w:t>
          </w:r>
        </w:smartTag>
      </w:smartTag>
      <w:r>
        <w:t>)</w:t>
      </w:r>
      <w:r>
        <w:br/>
        <w:t xml:space="preserve">Abstract in: </w:t>
      </w:r>
      <w:r>
        <w:rPr>
          <w:b/>
          <w:bCs/>
        </w:rPr>
        <w:t>Proceedings of the 5th European Urolithiasis Symposium,</w:t>
      </w:r>
      <w:r>
        <w:t xml:space="preserve"> 1994</w:t>
      </w:r>
    </w:p>
    <w:p w14:paraId="4FF9C1E9" w14:textId="77777777" w:rsidR="00220207" w:rsidRDefault="00220207">
      <w:pPr>
        <w:widowControl/>
        <w:tabs>
          <w:tab w:val="left" w:pos="720"/>
        </w:tabs>
        <w:spacing w:before="160"/>
        <w:ind w:left="720" w:hanging="720"/>
      </w:pPr>
      <w:r>
        <w:t>20.</w:t>
      </w:r>
      <w:r>
        <w:tab/>
        <w:t>Portable versus fixed site and mobile extra corporeal shock wave lithotripsy (ESWL).</w:t>
      </w:r>
      <w:r>
        <w:br/>
        <w:t xml:space="preserve">Thomas J.A., </w:t>
      </w:r>
      <w:proofErr w:type="spellStart"/>
      <w:r>
        <w:t>Nuwayhid</w:t>
      </w:r>
      <w:proofErr w:type="spellEnd"/>
      <w:r>
        <w:t xml:space="preserve"> F., </w:t>
      </w:r>
      <w:r>
        <w:rPr>
          <w:b/>
          <w:bCs/>
        </w:rPr>
        <w:t>Fligelstone L.J.</w:t>
      </w:r>
      <w:r>
        <w:t>, John A., Rees R.W.M., Matthews P.N.</w:t>
      </w:r>
      <w:r>
        <w:br/>
      </w:r>
      <w:r>
        <w:rPr>
          <w:b/>
          <w:bCs/>
          <w:sz w:val="26"/>
          <w:szCs w:val="26"/>
        </w:rPr>
        <w:t>British Association of Urological Surgeons</w:t>
      </w:r>
      <w:r>
        <w:t>, June 28–July 3, 1994.  (</w:t>
      </w:r>
      <w:smartTag w:uri="urn:schemas-microsoft-com:office:smarttags" w:element="City">
        <w:smartTag w:uri="urn:schemas-microsoft-com:office:smarttags" w:element="place">
          <w:r>
            <w:t>Birmingham</w:t>
          </w:r>
        </w:smartTag>
      </w:smartTag>
      <w:r>
        <w:t>)</w:t>
      </w:r>
      <w:r>
        <w:br/>
        <w:t xml:space="preserve">Abstract in: </w:t>
      </w:r>
      <w:r>
        <w:rPr>
          <w:b/>
          <w:bCs/>
        </w:rPr>
        <w:t>Proceedings of the British Association of Urological Surgeons</w:t>
      </w:r>
      <w:r>
        <w:t>, 1994</w:t>
      </w:r>
    </w:p>
    <w:p w14:paraId="4FF9C1EA" w14:textId="77777777" w:rsidR="00220207" w:rsidRDefault="00220207">
      <w:pPr>
        <w:widowControl/>
        <w:tabs>
          <w:tab w:val="left" w:pos="720"/>
        </w:tabs>
        <w:spacing w:before="240"/>
        <w:ind w:left="720" w:hanging="720"/>
      </w:pPr>
      <w:r>
        <w:t>21.</w:t>
      </w:r>
      <w:r>
        <w:tab/>
        <w:t>Registrar training: A retrospective review of operative experience</w:t>
      </w:r>
      <w:r>
        <w:br/>
      </w:r>
      <w:r>
        <w:rPr>
          <w:b/>
          <w:bCs/>
        </w:rPr>
        <w:t>Fligelstone L.J</w:t>
      </w:r>
      <w:r>
        <w:t>, Johnson R.C., Young H.L., Hughes L.E.</w:t>
      </w:r>
      <w:r>
        <w:br/>
      </w:r>
      <w:r>
        <w:rPr>
          <w:b/>
          <w:bCs/>
        </w:rPr>
        <w:t>Welsh Surgical Society,</w:t>
      </w:r>
      <w:r>
        <w:t xml:space="preserve"> November 11,.1993.  (Llanelli. </w:t>
      </w:r>
      <w:smartTag w:uri="urn:schemas-microsoft-com:office:smarttags" w:element="place">
        <w:r>
          <w:t>S. Wales</w:t>
        </w:r>
      </w:smartTag>
      <w:r>
        <w:t>)</w:t>
      </w:r>
      <w:r>
        <w:br/>
        <w:t xml:space="preserve">Abstract in: </w:t>
      </w:r>
      <w:r>
        <w:rPr>
          <w:b/>
          <w:bCs/>
        </w:rPr>
        <w:t>Proceedings of the Welsh Surgical Society,</w:t>
      </w:r>
      <w:r>
        <w:t xml:space="preserve"> vol. XXII 1993.</w:t>
      </w:r>
    </w:p>
    <w:p w14:paraId="4FF9C1EB" w14:textId="77777777" w:rsidR="00220207" w:rsidRDefault="00220207" w:rsidP="00D8010C">
      <w:pPr>
        <w:widowControl/>
        <w:tabs>
          <w:tab w:val="left" w:pos="720"/>
        </w:tabs>
        <w:spacing w:before="240"/>
        <w:ind w:left="720" w:hanging="720"/>
      </w:pPr>
      <w:r>
        <w:t>22.</w:t>
      </w:r>
      <w:r>
        <w:tab/>
        <w:t xml:space="preserve">Problematic renal calculi in pregnancy </w:t>
      </w:r>
      <w:r>
        <w:br/>
      </w:r>
      <w:r>
        <w:rPr>
          <w:b/>
          <w:bCs/>
        </w:rPr>
        <w:t>Fligelstone L.J.</w:t>
      </w:r>
      <w:r>
        <w:t>, Evans C., Matthews P.N.</w:t>
      </w:r>
      <w:r>
        <w:br/>
      </w:r>
      <w:r>
        <w:rPr>
          <w:b/>
          <w:bCs/>
          <w:sz w:val="26"/>
          <w:szCs w:val="26"/>
        </w:rPr>
        <w:t>British Association of Urological Surgeons</w:t>
      </w:r>
      <w:r>
        <w:t>, June 22, 1993 (Poster)  (</w:t>
      </w:r>
      <w:smartTag w:uri="urn:schemas-microsoft-com:office:smarttags" w:element="place">
        <w:r>
          <w:t>Harrogate</w:t>
        </w:r>
      </w:smartTag>
      <w:r>
        <w:t>)</w:t>
      </w:r>
      <w:r>
        <w:br/>
        <w:t xml:space="preserve">Abstract in: </w:t>
      </w:r>
      <w:r>
        <w:rPr>
          <w:b/>
          <w:bCs/>
        </w:rPr>
        <w:t>Proceedings of the British Association of Urological Surgeons</w:t>
      </w:r>
      <w:r>
        <w:t>, June  1993.</w:t>
      </w:r>
    </w:p>
    <w:p w14:paraId="4FF9C1EC" w14:textId="77777777" w:rsidR="00220207" w:rsidRDefault="00220207">
      <w:pPr>
        <w:widowControl/>
        <w:tabs>
          <w:tab w:val="left" w:pos="720"/>
        </w:tabs>
        <w:spacing w:before="160"/>
        <w:ind w:left="720" w:hanging="720"/>
      </w:pPr>
      <w:r>
        <w:t>23.</w:t>
      </w:r>
      <w:r>
        <w:tab/>
        <w:t>Tumour implantation following laparoscopic cholecystectomy.</w:t>
      </w:r>
      <w:r>
        <w:br/>
      </w:r>
      <w:r>
        <w:rPr>
          <w:b/>
          <w:bCs/>
        </w:rPr>
        <w:t>Fligelstone L.J.</w:t>
      </w:r>
      <w:r>
        <w:t xml:space="preserve">, Johnson R.C., </w:t>
      </w:r>
      <w:proofErr w:type="spellStart"/>
      <w:r>
        <w:t>Attanoos</w:t>
      </w:r>
      <w:proofErr w:type="spellEnd"/>
      <w:r>
        <w:t xml:space="preserve"> R., </w:t>
      </w:r>
      <w:smartTag w:uri="urn:schemas-microsoft-com:office:smarttags" w:element="place">
        <w:r>
          <w:t>Rhodes</w:t>
        </w:r>
      </w:smartTag>
      <w:r>
        <w:t xml:space="preserve"> M., </w:t>
      </w:r>
      <w:proofErr w:type="spellStart"/>
      <w:r>
        <w:t>Puntis</w:t>
      </w:r>
      <w:proofErr w:type="spellEnd"/>
      <w:r>
        <w:t xml:space="preserve"> M.C.A.</w:t>
      </w:r>
      <w:r>
        <w:br/>
      </w:r>
      <w:proofErr w:type="spellStart"/>
      <w:r>
        <w:rPr>
          <w:b/>
          <w:bCs/>
          <w:sz w:val="26"/>
          <w:szCs w:val="26"/>
        </w:rPr>
        <w:t>Eurosurgery</w:t>
      </w:r>
      <w:proofErr w:type="spellEnd"/>
      <w:r>
        <w:rPr>
          <w:b/>
          <w:bCs/>
          <w:sz w:val="26"/>
          <w:szCs w:val="26"/>
        </w:rPr>
        <w:t xml:space="preserve"> </w:t>
      </w:r>
      <w:r>
        <w:rPr>
          <w:sz w:val="26"/>
          <w:szCs w:val="26"/>
        </w:rPr>
        <w:t>1993,</w:t>
      </w:r>
      <w:r>
        <w:t xml:space="preserve"> September 17  (Poster).  (</w:t>
      </w:r>
      <w:smartTag w:uri="urn:schemas-microsoft-com:office:smarttags" w:element="City">
        <w:smartTag w:uri="urn:schemas-microsoft-com:office:smarttags" w:element="place">
          <w:r>
            <w:t>London</w:t>
          </w:r>
        </w:smartTag>
      </w:smartTag>
      <w:r>
        <w:t>)</w:t>
      </w:r>
    </w:p>
    <w:p w14:paraId="2C790F9A" w14:textId="77777777" w:rsidR="009D6E7E" w:rsidRDefault="009D6E7E" w:rsidP="009D6E7E">
      <w:pPr>
        <w:widowControl/>
        <w:tabs>
          <w:tab w:val="left" w:pos="720"/>
        </w:tabs>
        <w:spacing w:before="240"/>
        <w:ind w:left="720" w:hanging="720"/>
        <w:rPr>
          <w:b/>
          <w:bCs/>
          <w:sz w:val="28"/>
          <w:szCs w:val="28"/>
        </w:rPr>
      </w:pPr>
      <w:r>
        <w:br w:type="page"/>
      </w:r>
      <w:r>
        <w:rPr>
          <w:b/>
          <w:bCs/>
          <w:sz w:val="28"/>
          <w:szCs w:val="28"/>
        </w:rPr>
        <w:lastRenderedPageBreak/>
        <w:t>PRESENTATIONS (Cont'd.)</w:t>
      </w:r>
    </w:p>
    <w:p w14:paraId="4FF9C1ED" w14:textId="77777777" w:rsidR="00220207" w:rsidRDefault="00220207">
      <w:pPr>
        <w:widowControl/>
        <w:tabs>
          <w:tab w:val="left" w:pos="720"/>
        </w:tabs>
        <w:spacing w:before="160"/>
        <w:ind w:left="720" w:hanging="720"/>
      </w:pPr>
      <w:r>
        <w:t>24.</w:t>
      </w:r>
      <w:r>
        <w:tab/>
        <w:t>Contaminated surgeons footwear - A health Hazard?</w:t>
      </w:r>
      <w:r>
        <w:br/>
        <w:t xml:space="preserve">Thomas A.J., </w:t>
      </w:r>
      <w:r>
        <w:rPr>
          <w:b/>
          <w:bCs/>
        </w:rPr>
        <w:t>Fligelstone L.J.</w:t>
      </w:r>
      <w:r>
        <w:t>, Jerwood T, Rees R.W.</w:t>
      </w:r>
      <w:r>
        <w:br/>
      </w:r>
      <w:proofErr w:type="spellStart"/>
      <w:r>
        <w:rPr>
          <w:b/>
          <w:bCs/>
          <w:sz w:val="26"/>
          <w:szCs w:val="26"/>
        </w:rPr>
        <w:t>Eurosurgery</w:t>
      </w:r>
      <w:proofErr w:type="spellEnd"/>
      <w:r>
        <w:rPr>
          <w:b/>
          <w:bCs/>
          <w:sz w:val="26"/>
          <w:szCs w:val="26"/>
        </w:rPr>
        <w:t xml:space="preserve"> </w:t>
      </w:r>
      <w:r>
        <w:rPr>
          <w:sz w:val="26"/>
          <w:szCs w:val="26"/>
        </w:rPr>
        <w:t>1993,</w:t>
      </w:r>
      <w:r>
        <w:t xml:space="preserve"> September 17 (</w:t>
      </w:r>
      <w:r>
        <w:rPr>
          <w:b/>
          <w:bCs/>
        </w:rPr>
        <w:t>Winning entry</w:t>
      </w:r>
      <w:r>
        <w:t xml:space="preserve"> in the Poster Competition).  (</w:t>
      </w:r>
      <w:smartTag w:uri="urn:schemas-microsoft-com:office:smarttags" w:element="City">
        <w:smartTag w:uri="urn:schemas-microsoft-com:office:smarttags" w:element="place">
          <w:r>
            <w:t>London</w:t>
          </w:r>
        </w:smartTag>
      </w:smartTag>
      <w:r>
        <w:t>)</w:t>
      </w:r>
    </w:p>
    <w:p w14:paraId="4FF9C1EE" w14:textId="77777777" w:rsidR="00220207" w:rsidRDefault="00220207">
      <w:pPr>
        <w:widowControl/>
        <w:tabs>
          <w:tab w:val="left" w:pos="720"/>
        </w:tabs>
        <w:spacing w:before="160"/>
        <w:ind w:left="720" w:hanging="720"/>
      </w:pPr>
      <w:r>
        <w:t>25.</w:t>
      </w:r>
      <w:r>
        <w:tab/>
        <w:t>An audit of 455 consecutive aortic aneurysms.</w:t>
      </w:r>
      <w:r>
        <w:br/>
      </w:r>
      <w:r>
        <w:rPr>
          <w:b/>
          <w:bCs/>
        </w:rPr>
        <w:t>Fligelstone L.J.</w:t>
      </w:r>
      <w:r>
        <w:t xml:space="preserve">, </w:t>
      </w:r>
      <w:proofErr w:type="spellStart"/>
      <w:r>
        <w:t>Navicharern</w:t>
      </w:r>
      <w:proofErr w:type="spellEnd"/>
      <w:r>
        <w:t xml:space="preserve"> P., Dunlop D.G., </w:t>
      </w:r>
      <w:proofErr w:type="spellStart"/>
      <w:r>
        <w:t>Whatling</w:t>
      </w:r>
      <w:proofErr w:type="spellEnd"/>
      <w:r>
        <w:t xml:space="preserve"> P., Lane I.F.</w:t>
      </w:r>
      <w:r>
        <w:br/>
      </w:r>
      <w:proofErr w:type="spellStart"/>
      <w:r>
        <w:rPr>
          <w:b/>
          <w:bCs/>
          <w:sz w:val="26"/>
          <w:szCs w:val="26"/>
        </w:rPr>
        <w:t>Eurosurgery</w:t>
      </w:r>
      <w:proofErr w:type="spellEnd"/>
      <w:r>
        <w:rPr>
          <w:b/>
          <w:bCs/>
          <w:sz w:val="26"/>
          <w:szCs w:val="26"/>
        </w:rPr>
        <w:t xml:space="preserve"> </w:t>
      </w:r>
      <w:r>
        <w:rPr>
          <w:sz w:val="26"/>
          <w:szCs w:val="26"/>
        </w:rPr>
        <w:t>1993,</w:t>
      </w:r>
      <w:r>
        <w:t xml:space="preserve"> September 17  (Poster Competition </w:t>
      </w:r>
      <w:r>
        <w:rPr>
          <w:b/>
          <w:bCs/>
        </w:rPr>
        <w:t>2nd place</w:t>
      </w:r>
      <w:r>
        <w:t>)</w:t>
      </w:r>
      <w:r>
        <w:rPr>
          <w:b/>
          <w:bCs/>
        </w:rPr>
        <w:t xml:space="preserve">.  </w:t>
      </w:r>
      <w:r>
        <w:t>(</w:t>
      </w:r>
      <w:smartTag w:uri="urn:schemas-microsoft-com:office:smarttags" w:element="City">
        <w:smartTag w:uri="urn:schemas-microsoft-com:office:smarttags" w:element="place">
          <w:r>
            <w:t>London</w:t>
          </w:r>
        </w:smartTag>
      </w:smartTag>
      <w:r>
        <w:t>)</w:t>
      </w:r>
    </w:p>
    <w:p w14:paraId="4FF9C1EF" w14:textId="77777777" w:rsidR="00220207" w:rsidRDefault="00220207">
      <w:pPr>
        <w:widowControl/>
        <w:tabs>
          <w:tab w:val="left" w:pos="720"/>
        </w:tabs>
        <w:spacing w:before="160"/>
        <w:ind w:left="720" w:hanging="720"/>
      </w:pPr>
      <w:r>
        <w:t>26.</w:t>
      </w:r>
      <w:r>
        <w:tab/>
        <w:t>Intravenous digital subtraction angiography (IVDSA) is preferable to computerised tomography (CT) in the assessment of abdominal aortic aneurysms</w:t>
      </w:r>
      <w:r>
        <w:br/>
      </w:r>
      <w:proofErr w:type="spellStart"/>
      <w:r>
        <w:t>Salaman</w:t>
      </w:r>
      <w:proofErr w:type="spellEnd"/>
      <w:r>
        <w:t xml:space="preserve"> R.A., Morgan R.H., Shandall A., </w:t>
      </w:r>
      <w:r>
        <w:rPr>
          <w:b/>
          <w:bCs/>
        </w:rPr>
        <w:t>Fligelstone L.J</w:t>
      </w:r>
      <w:r>
        <w:t>, Davies W.T., Lane I.F.</w:t>
      </w:r>
      <w:r>
        <w:br/>
      </w:r>
      <w:proofErr w:type="spellStart"/>
      <w:r>
        <w:rPr>
          <w:b/>
          <w:bCs/>
          <w:sz w:val="26"/>
          <w:szCs w:val="26"/>
        </w:rPr>
        <w:t>Eurosurgery</w:t>
      </w:r>
      <w:proofErr w:type="spellEnd"/>
      <w:r>
        <w:rPr>
          <w:b/>
          <w:bCs/>
          <w:sz w:val="26"/>
          <w:szCs w:val="26"/>
        </w:rPr>
        <w:t xml:space="preserve"> </w:t>
      </w:r>
      <w:r>
        <w:rPr>
          <w:sz w:val="26"/>
          <w:szCs w:val="26"/>
        </w:rPr>
        <w:t>1993,</w:t>
      </w:r>
      <w:r>
        <w:t xml:space="preserve"> September 16-18  (Poster). (</w:t>
      </w:r>
      <w:smartTag w:uri="urn:schemas-microsoft-com:office:smarttags" w:element="City">
        <w:smartTag w:uri="urn:schemas-microsoft-com:office:smarttags" w:element="place">
          <w:r>
            <w:t>London</w:t>
          </w:r>
        </w:smartTag>
      </w:smartTag>
      <w:r>
        <w:t>)</w:t>
      </w:r>
      <w:r>
        <w:br/>
        <w:t xml:space="preserve">Abstract in: </w:t>
      </w:r>
      <w:r>
        <w:rPr>
          <w:b/>
          <w:bCs/>
        </w:rPr>
        <w:t>British Journal of Surgery,</w:t>
      </w:r>
      <w:r>
        <w:t xml:space="preserve">  </w:t>
      </w:r>
      <w:proofErr w:type="spellStart"/>
      <w:r>
        <w:t>Eurosurgery</w:t>
      </w:r>
      <w:proofErr w:type="spellEnd"/>
      <w:r>
        <w:t xml:space="preserve"> Supplement 1993</w:t>
      </w:r>
    </w:p>
    <w:p w14:paraId="4FF9C1F0" w14:textId="77777777" w:rsidR="00220207" w:rsidRDefault="00220207">
      <w:pPr>
        <w:widowControl/>
        <w:tabs>
          <w:tab w:val="left" w:pos="720"/>
        </w:tabs>
        <w:spacing w:before="240"/>
        <w:ind w:left="720" w:hanging="720"/>
      </w:pPr>
      <w:r>
        <w:t>27.</w:t>
      </w:r>
      <w:r>
        <w:tab/>
        <w:t>Telephone follow up: what is its worth post  laparoscopic cholecystectomy?</w:t>
      </w:r>
      <w:r>
        <w:br/>
      </w:r>
      <w:r>
        <w:rPr>
          <w:b/>
          <w:bCs/>
        </w:rPr>
        <w:t>Fligelstone L.J.</w:t>
      </w:r>
      <w:r>
        <w:t xml:space="preserve">, </w:t>
      </w:r>
      <w:proofErr w:type="spellStart"/>
      <w:r>
        <w:t>Havard</w:t>
      </w:r>
      <w:proofErr w:type="spellEnd"/>
      <w:r>
        <w:t xml:space="preserve"> T., Shandall A., Rees B.I.</w:t>
      </w:r>
      <w:r>
        <w:br/>
      </w:r>
      <w:r>
        <w:rPr>
          <w:b/>
          <w:bCs/>
        </w:rPr>
        <w:t>Welsh Surgical Society,</w:t>
      </w:r>
      <w:r>
        <w:t xml:space="preserve"> May 20, 1993.  (</w:t>
      </w:r>
      <w:smartTag w:uri="urn:schemas-microsoft-com:office:smarttags" w:element="City">
        <w:smartTag w:uri="urn:schemas-microsoft-com:office:smarttags" w:element="place">
          <w:r>
            <w:t>Cardiff</w:t>
          </w:r>
        </w:smartTag>
      </w:smartTag>
      <w:r>
        <w:t>)</w:t>
      </w:r>
      <w:r>
        <w:br/>
        <w:t xml:space="preserve">Abstract in: </w:t>
      </w:r>
      <w:r>
        <w:rPr>
          <w:b/>
          <w:bCs/>
        </w:rPr>
        <w:t>Proceedings of the Welsh Surgical Society</w:t>
      </w:r>
      <w:r>
        <w:t>, vol. XX 1993.</w:t>
      </w:r>
    </w:p>
    <w:p w14:paraId="4FF9C1F2" w14:textId="77777777" w:rsidR="00220207" w:rsidRDefault="00220207">
      <w:pPr>
        <w:widowControl/>
        <w:tabs>
          <w:tab w:val="left" w:pos="720"/>
        </w:tabs>
        <w:spacing w:before="240"/>
        <w:ind w:left="720" w:hanging="720"/>
      </w:pPr>
      <w:r>
        <w:t>28.</w:t>
      </w:r>
      <w:r>
        <w:tab/>
        <w:t>High saphenous ligation for lower limb varicosities preserves a useful long saphenous vein</w:t>
      </w:r>
      <w:r>
        <w:br/>
      </w:r>
      <w:r>
        <w:rPr>
          <w:b/>
          <w:bCs/>
        </w:rPr>
        <w:t>Fligelstone L.J</w:t>
      </w:r>
      <w:r>
        <w:t>., Carolan G., Pugh N., Shandall A., Lane I.F.</w:t>
      </w:r>
      <w:r>
        <w:br/>
      </w:r>
      <w:r>
        <w:rPr>
          <w:b/>
          <w:bCs/>
          <w:sz w:val="26"/>
          <w:szCs w:val="26"/>
        </w:rPr>
        <w:t>Vascular Society of Great Britain and Ireland,</w:t>
      </w:r>
      <w:r>
        <w:t xml:space="preserve"> Dublin, October 1991</w:t>
      </w:r>
      <w:r>
        <w:br/>
        <w:t xml:space="preserve">Abstract in: </w:t>
      </w:r>
      <w:r>
        <w:rPr>
          <w:b/>
          <w:bCs/>
        </w:rPr>
        <w:t>British Journal of Surgery,</w:t>
      </w:r>
      <w:r>
        <w:t xml:space="preserve"> 1992;79:368.</w:t>
      </w:r>
    </w:p>
    <w:p w14:paraId="4FF9C1F3" w14:textId="77777777" w:rsidR="00220207" w:rsidRDefault="00220207">
      <w:pPr>
        <w:widowControl/>
        <w:tabs>
          <w:tab w:val="left" w:pos="720"/>
        </w:tabs>
        <w:spacing w:before="240"/>
        <w:ind w:left="720" w:hanging="720"/>
      </w:pPr>
      <w:r>
        <w:t>29.</w:t>
      </w:r>
      <w:r>
        <w:tab/>
        <w:t>Epididymitis; the tip of the iceberg.</w:t>
      </w:r>
      <w:r>
        <w:br/>
      </w:r>
      <w:r>
        <w:rPr>
          <w:b/>
          <w:bCs/>
        </w:rPr>
        <w:t>Fligelstone L.J.</w:t>
      </w:r>
      <w:r>
        <w:t xml:space="preserve">, </w:t>
      </w:r>
      <w:proofErr w:type="spellStart"/>
      <w:r>
        <w:t>Wijefurendra</w:t>
      </w:r>
      <w:proofErr w:type="spellEnd"/>
      <w:r>
        <w:t xml:space="preserve"> C.S., White C., Shandall A.</w:t>
      </w:r>
      <w:r>
        <w:br/>
      </w:r>
      <w:r>
        <w:rPr>
          <w:b/>
          <w:bCs/>
        </w:rPr>
        <w:t>Welsh Surgical Society,</w:t>
      </w:r>
      <w:r>
        <w:t xml:space="preserve"> November 19, 1992  (</w:t>
      </w:r>
      <w:smartTag w:uri="urn:schemas-microsoft-com:office:smarttags" w:element="place">
        <w:r>
          <w:t>Carmarthen</w:t>
        </w:r>
      </w:smartTag>
      <w:r>
        <w:t>)</w:t>
      </w:r>
      <w:r>
        <w:br/>
        <w:t xml:space="preserve">Abstract in: </w:t>
      </w:r>
      <w:r>
        <w:rPr>
          <w:b/>
          <w:bCs/>
        </w:rPr>
        <w:t>Proceedings of the Welsh Surgical Society,</w:t>
      </w:r>
      <w:r>
        <w:t xml:space="preserve"> 1992, vol. XIX.</w:t>
      </w:r>
    </w:p>
    <w:p w14:paraId="4FF9C1F4" w14:textId="77777777" w:rsidR="00220207" w:rsidRDefault="00220207">
      <w:pPr>
        <w:widowControl/>
        <w:tabs>
          <w:tab w:val="left" w:pos="720"/>
        </w:tabs>
        <w:spacing w:before="160"/>
        <w:ind w:left="720" w:hanging="720"/>
      </w:pPr>
      <w:r>
        <w:t>30.</w:t>
      </w:r>
      <w:r>
        <w:tab/>
        <w:t>Intravenous digital subtraction angiography (IVDSA) is preferable to computerised tomography (CT) in the assessment of abdominal aortic aneurysms</w:t>
      </w:r>
      <w:r>
        <w:br/>
      </w:r>
      <w:proofErr w:type="spellStart"/>
      <w:r>
        <w:t>Salaman</w:t>
      </w:r>
      <w:proofErr w:type="spellEnd"/>
      <w:r>
        <w:t xml:space="preserve"> R.A., Morgan R.H., Shandall A., </w:t>
      </w:r>
      <w:r>
        <w:rPr>
          <w:b/>
          <w:bCs/>
        </w:rPr>
        <w:t>Fligelstone L.J</w:t>
      </w:r>
      <w:r>
        <w:t>, Davies W.T., Lane I.F.</w:t>
      </w:r>
      <w:r>
        <w:br/>
      </w:r>
      <w:r>
        <w:rPr>
          <w:b/>
          <w:bCs/>
          <w:sz w:val="26"/>
          <w:szCs w:val="26"/>
        </w:rPr>
        <w:t>Association of Surgeons of Great Britain and Ireland,</w:t>
      </w:r>
      <w:r>
        <w:t xml:space="preserve">  Jersey 1992</w:t>
      </w:r>
    </w:p>
    <w:p w14:paraId="4FF9C1F5" w14:textId="77777777" w:rsidR="00220207" w:rsidRDefault="00220207">
      <w:pPr>
        <w:widowControl/>
        <w:tabs>
          <w:tab w:val="left" w:pos="720"/>
        </w:tabs>
        <w:spacing w:before="160"/>
        <w:ind w:left="720" w:hanging="720"/>
      </w:pPr>
      <w:r>
        <w:t>31.</w:t>
      </w:r>
      <w:r>
        <w:tab/>
        <w:t xml:space="preserve">A case of </w:t>
      </w:r>
      <w:proofErr w:type="spellStart"/>
      <w:r>
        <w:t>pancreatico</w:t>
      </w:r>
      <w:proofErr w:type="spellEnd"/>
      <w:r>
        <w:t>-pleural fistula</w:t>
      </w:r>
      <w:r>
        <w:br/>
      </w:r>
      <w:r>
        <w:rPr>
          <w:b/>
          <w:bCs/>
        </w:rPr>
        <w:t>Fligelstone L.J.</w:t>
      </w:r>
      <w:r>
        <w:t>, Burgess N.A., Moore H., Lewis M.H.</w:t>
      </w:r>
      <w:r>
        <w:br/>
      </w:r>
      <w:r>
        <w:rPr>
          <w:b/>
          <w:bCs/>
        </w:rPr>
        <w:t>South Western Junior Doctors GI Club</w:t>
      </w:r>
      <w:r>
        <w:t>, Chepstow, September 1992</w:t>
      </w:r>
    </w:p>
    <w:p w14:paraId="4FF9C1F6" w14:textId="77777777" w:rsidR="00220207" w:rsidRDefault="00220207">
      <w:pPr>
        <w:widowControl/>
        <w:spacing w:before="240"/>
        <w:ind w:left="720" w:hanging="720"/>
      </w:pPr>
      <w:r>
        <w:t>32.</w:t>
      </w:r>
      <w:r>
        <w:tab/>
        <w:t>Stabbings in the Welsh capital - a one year surgical audit</w:t>
      </w:r>
      <w:r>
        <w:br/>
      </w:r>
      <w:r>
        <w:rPr>
          <w:b/>
          <w:bCs/>
        </w:rPr>
        <w:t>Fligelstone L.J</w:t>
      </w:r>
      <w:r>
        <w:t>, Johnson R.C.</w:t>
      </w:r>
      <w:r>
        <w:br/>
      </w:r>
      <w:r>
        <w:rPr>
          <w:b/>
          <w:bCs/>
        </w:rPr>
        <w:t>Welsh Surgical Society</w:t>
      </w:r>
      <w:r>
        <w:t>, May 21, 1992.  (Rhyl)</w:t>
      </w:r>
      <w:r>
        <w:br/>
        <w:t xml:space="preserve">Abstract in: </w:t>
      </w:r>
      <w:r>
        <w:rPr>
          <w:b/>
          <w:bCs/>
        </w:rPr>
        <w:t>Proceedings of the Welsh Surgical Society</w:t>
      </w:r>
      <w:r>
        <w:t>, 1992, vol. IXX.</w:t>
      </w:r>
    </w:p>
    <w:p w14:paraId="4FF9C1F7" w14:textId="77777777" w:rsidR="00220207" w:rsidRDefault="00220207">
      <w:pPr>
        <w:widowControl/>
        <w:tabs>
          <w:tab w:val="left" w:pos="720"/>
        </w:tabs>
        <w:spacing w:before="160"/>
        <w:ind w:left="720" w:hanging="720"/>
      </w:pPr>
      <w:r>
        <w:t>33.</w:t>
      </w:r>
      <w:r>
        <w:tab/>
        <w:t>Duplex ultrasound assessment of long saphenous vein patency and competence following high ligation for varicosities</w:t>
      </w:r>
      <w:r>
        <w:br/>
        <w:t xml:space="preserve">Carolan G., </w:t>
      </w:r>
      <w:r>
        <w:rPr>
          <w:b/>
          <w:bCs/>
        </w:rPr>
        <w:t>Fligelstone L.J</w:t>
      </w:r>
      <w:r>
        <w:t>, Pugh N.D., Shandall A., Thomas A., Lane I.F.</w:t>
      </w:r>
      <w:r>
        <w:br/>
      </w:r>
      <w:r>
        <w:rPr>
          <w:b/>
          <w:bCs/>
          <w:sz w:val="26"/>
          <w:szCs w:val="26"/>
        </w:rPr>
        <w:t>British Medical Ultrasound Society,</w:t>
      </w:r>
      <w:r>
        <w:t xml:space="preserve">  December 11, 1991 (Bournemouth)</w:t>
      </w:r>
      <w:r>
        <w:br/>
        <w:t xml:space="preserve">Abstract in: </w:t>
      </w:r>
      <w:r>
        <w:rPr>
          <w:b/>
          <w:bCs/>
        </w:rPr>
        <w:t>British Journal of Radiology</w:t>
      </w:r>
      <w:r>
        <w:t xml:space="preserve"> 1992;65:631.</w:t>
      </w:r>
    </w:p>
    <w:p w14:paraId="4FF9C1F8" w14:textId="77777777" w:rsidR="00220207" w:rsidRDefault="00220207">
      <w:pPr>
        <w:widowControl/>
        <w:tabs>
          <w:tab w:val="left" w:pos="720"/>
        </w:tabs>
        <w:spacing w:before="240"/>
        <w:ind w:left="720" w:hanging="720"/>
      </w:pPr>
      <w:r>
        <w:t>34.</w:t>
      </w:r>
      <w:r>
        <w:tab/>
        <w:t>Why burns are managed so poorly</w:t>
      </w:r>
      <w:r>
        <w:br/>
      </w:r>
      <w:r>
        <w:rPr>
          <w:b/>
          <w:bCs/>
        </w:rPr>
        <w:t>Fligelstone L.J</w:t>
      </w:r>
      <w:r>
        <w:t>, Grant A., Jenkinson L.R.</w:t>
      </w:r>
      <w:r>
        <w:br/>
      </w:r>
      <w:r>
        <w:rPr>
          <w:b/>
          <w:bCs/>
        </w:rPr>
        <w:t>Welsh Surgical Society</w:t>
      </w:r>
      <w:r>
        <w:t>, November 28, 1991.  (</w:t>
      </w:r>
      <w:smartTag w:uri="urn:schemas-microsoft-com:office:smarttags" w:element="place">
        <w:r>
          <w:t>East Glamorgan</w:t>
        </w:r>
      </w:smartTag>
      <w:r>
        <w:t>)</w:t>
      </w:r>
      <w:r>
        <w:br/>
        <w:t xml:space="preserve">Abstract in: </w:t>
      </w:r>
      <w:r>
        <w:rPr>
          <w:b/>
          <w:bCs/>
        </w:rPr>
        <w:t>Proceedings of the Welsh Surgical Society,</w:t>
      </w:r>
      <w:r>
        <w:t xml:space="preserve"> 1991, vol. XVIII.</w:t>
      </w:r>
    </w:p>
    <w:p w14:paraId="4FF9C1F9" w14:textId="77777777" w:rsidR="00220207" w:rsidRDefault="00220207">
      <w:pPr>
        <w:widowControl/>
        <w:tabs>
          <w:tab w:val="left" w:pos="720"/>
        </w:tabs>
        <w:spacing w:before="240"/>
        <w:ind w:left="720" w:hanging="720"/>
      </w:pPr>
      <w:r>
        <w:t>35.</w:t>
      </w:r>
      <w:r>
        <w:tab/>
        <w:t>Intravenous digital subtraction angiography (IVDSA) is preferable to computerised tomography (CT) in the assessment of abdominal aortic aneurysms</w:t>
      </w:r>
      <w:r>
        <w:br/>
      </w:r>
      <w:proofErr w:type="spellStart"/>
      <w:r>
        <w:t>Salaman</w:t>
      </w:r>
      <w:proofErr w:type="spellEnd"/>
      <w:r>
        <w:t xml:space="preserve"> R.A., Morgan R.H., Shandall A., </w:t>
      </w:r>
      <w:r>
        <w:rPr>
          <w:b/>
          <w:bCs/>
        </w:rPr>
        <w:t>Fligelstone L.J.</w:t>
      </w:r>
      <w:r>
        <w:t>, Davies W.T., Lane I.F.</w:t>
      </w:r>
      <w:r>
        <w:br/>
      </w:r>
      <w:r>
        <w:rPr>
          <w:b/>
          <w:bCs/>
        </w:rPr>
        <w:t>Welsh Surgical Society</w:t>
      </w:r>
      <w:r>
        <w:t>, November 28, 1991.  (</w:t>
      </w:r>
      <w:smartTag w:uri="urn:schemas-microsoft-com:office:smarttags" w:element="place">
        <w:r>
          <w:t>East Glamorgan</w:t>
        </w:r>
      </w:smartTag>
      <w:r>
        <w:t>)</w:t>
      </w:r>
      <w:r>
        <w:br/>
        <w:t xml:space="preserve">Abstract in: </w:t>
      </w:r>
      <w:r>
        <w:rPr>
          <w:b/>
          <w:bCs/>
        </w:rPr>
        <w:t>Proceedings of the Welsh Surgical Society,</w:t>
      </w:r>
      <w:r>
        <w:t xml:space="preserve"> 1991, vol. XVIII.</w:t>
      </w:r>
    </w:p>
    <w:p w14:paraId="0C42948E" w14:textId="77777777" w:rsidR="009D6E7E" w:rsidRDefault="009D6E7E" w:rsidP="009D6E7E">
      <w:pPr>
        <w:widowControl/>
        <w:tabs>
          <w:tab w:val="left" w:pos="720"/>
        </w:tabs>
        <w:spacing w:before="240"/>
        <w:ind w:left="720" w:hanging="720"/>
        <w:rPr>
          <w:b/>
          <w:bCs/>
          <w:sz w:val="28"/>
          <w:szCs w:val="28"/>
        </w:rPr>
      </w:pPr>
      <w:r>
        <w:br w:type="page"/>
      </w:r>
      <w:r>
        <w:rPr>
          <w:b/>
          <w:bCs/>
          <w:sz w:val="28"/>
          <w:szCs w:val="28"/>
        </w:rPr>
        <w:lastRenderedPageBreak/>
        <w:t>PRESENTATIONS (Cont'd.)</w:t>
      </w:r>
    </w:p>
    <w:p w14:paraId="4FF9C1FA" w14:textId="77777777" w:rsidR="00220207" w:rsidRDefault="00220207">
      <w:pPr>
        <w:widowControl/>
        <w:tabs>
          <w:tab w:val="left" w:pos="720"/>
        </w:tabs>
        <w:spacing w:before="240"/>
        <w:ind w:left="720" w:hanging="720"/>
      </w:pPr>
      <w:r>
        <w:t>36.</w:t>
      </w:r>
      <w:r>
        <w:tab/>
        <w:t>The effect of high saphenous ligation on the long saphenous vein.</w:t>
      </w:r>
      <w:r>
        <w:br/>
      </w:r>
      <w:r>
        <w:rPr>
          <w:b/>
          <w:bCs/>
        </w:rPr>
        <w:t>Fligelstone L.J</w:t>
      </w:r>
      <w:r>
        <w:t>., Carolan G., Pugh N., Shandall A., Thomas J.A., Lane I.F.</w:t>
      </w:r>
      <w:r>
        <w:br/>
      </w:r>
      <w:r>
        <w:rPr>
          <w:b/>
          <w:bCs/>
        </w:rPr>
        <w:t>Welsh Surgical Society,</w:t>
      </w:r>
      <w:r>
        <w:t xml:space="preserve">  May 9,1991.  (</w:t>
      </w:r>
      <w:smartTag w:uri="urn:schemas-microsoft-com:office:smarttags" w:element="City">
        <w:smartTag w:uri="urn:schemas-microsoft-com:office:smarttags" w:element="place">
          <w:r>
            <w:t>Swansea</w:t>
          </w:r>
        </w:smartTag>
      </w:smartTag>
      <w:r>
        <w:t>)</w:t>
      </w:r>
      <w:r>
        <w:br/>
        <w:t xml:space="preserve">Abstract in: </w:t>
      </w:r>
      <w:r>
        <w:rPr>
          <w:b/>
          <w:bCs/>
        </w:rPr>
        <w:t>Proceedings of the Welsh Surgical Society</w:t>
      </w:r>
      <w:r>
        <w:t>, 1991, vol. XVII.</w:t>
      </w:r>
    </w:p>
    <w:p w14:paraId="4FF9C1FB" w14:textId="77777777" w:rsidR="00220207" w:rsidRDefault="00220207">
      <w:pPr>
        <w:widowControl/>
        <w:tabs>
          <w:tab w:val="left" w:pos="720"/>
        </w:tabs>
        <w:spacing w:before="240"/>
        <w:ind w:left="720" w:hanging="720"/>
      </w:pPr>
      <w:r>
        <w:t>37.</w:t>
      </w:r>
      <w:r>
        <w:tab/>
        <w:t>Welsh Surgical Society: Travelling Fellows Presentation.</w:t>
      </w:r>
      <w:r>
        <w:br/>
      </w:r>
      <w:r>
        <w:rPr>
          <w:b/>
          <w:bCs/>
        </w:rPr>
        <w:t>Welsh Surgical Society,</w:t>
      </w:r>
      <w:r>
        <w:t xml:space="preserve">  November 24, 1995.  (</w:t>
      </w:r>
      <w:smartTag w:uri="urn:schemas-microsoft-com:office:smarttags" w:element="City">
        <w:smartTag w:uri="urn:schemas-microsoft-com:office:smarttags" w:element="place">
          <w:r>
            <w:t>Newport</w:t>
          </w:r>
        </w:smartTag>
      </w:smartTag>
      <w:r>
        <w:t>).</w:t>
      </w:r>
    </w:p>
    <w:p w14:paraId="4FF9C1FC" w14:textId="77777777" w:rsidR="00C059E5" w:rsidRDefault="00220207" w:rsidP="00C059E5">
      <w:pPr>
        <w:widowControl/>
        <w:tabs>
          <w:tab w:val="left" w:pos="720"/>
        </w:tabs>
        <w:spacing w:before="240"/>
        <w:ind w:left="720" w:hanging="720"/>
      </w:pPr>
      <w:r>
        <w:t>38.</w:t>
      </w:r>
      <w:r>
        <w:tab/>
        <w:t>Vascular trauma in civilian practice.</w:t>
      </w:r>
      <w:r>
        <w:br/>
      </w:r>
      <w:proofErr w:type="spellStart"/>
      <w:r>
        <w:t>Golledge</w:t>
      </w:r>
      <w:proofErr w:type="spellEnd"/>
      <w:r>
        <w:t xml:space="preserve"> J., Scriven M.W., </w:t>
      </w:r>
      <w:r>
        <w:rPr>
          <w:b/>
          <w:bCs/>
        </w:rPr>
        <w:t>Fligelstone L.J.,</w:t>
      </w:r>
      <w:r>
        <w:t xml:space="preserve"> Lane I.F.</w:t>
      </w:r>
      <w:r>
        <w:br/>
      </w:r>
      <w:r>
        <w:rPr>
          <w:b/>
          <w:bCs/>
        </w:rPr>
        <w:t>Welsh Surgical Society,</w:t>
      </w:r>
      <w:r>
        <w:t xml:space="preserve"> Wrexham, May 1995.</w:t>
      </w:r>
      <w:r>
        <w:br/>
        <w:t xml:space="preserve">Abstract in: </w:t>
      </w:r>
      <w:r>
        <w:rPr>
          <w:b/>
          <w:bCs/>
        </w:rPr>
        <w:t>Proceedings of the Welsh Surgical Society</w:t>
      </w:r>
      <w:r>
        <w:t>, 1995, vol. XXIV.</w:t>
      </w:r>
    </w:p>
    <w:p w14:paraId="4FF9C1FD" w14:textId="77777777" w:rsidR="00220207" w:rsidRDefault="00220207">
      <w:pPr>
        <w:widowControl/>
        <w:tabs>
          <w:tab w:val="left" w:pos="720"/>
        </w:tabs>
        <w:spacing w:before="240"/>
        <w:ind w:left="720" w:hanging="720"/>
        <w:rPr>
          <w:b/>
          <w:bCs/>
          <w:sz w:val="28"/>
          <w:szCs w:val="28"/>
        </w:rPr>
      </w:pPr>
      <w:r w:rsidRPr="007D3085">
        <w:rPr>
          <w:lang w:val="fr-FR"/>
        </w:rPr>
        <w:t>39.</w:t>
      </w:r>
      <w:r w:rsidRPr="007D3085">
        <w:rPr>
          <w:lang w:val="fr-FR"/>
        </w:rPr>
        <w:tab/>
        <w:t xml:space="preserve">Devenir â long terme des </w:t>
      </w:r>
      <w:proofErr w:type="spellStart"/>
      <w:r w:rsidRPr="007D3085">
        <w:rPr>
          <w:lang w:val="fr-FR"/>
        </w:rPr>
        <w:t>saphénes</w:t>
      </w:r>
      <w:proofErr w:type="spellEnd"/>
      <w:r w:rsidRPr="007D3085">
        <w:rPr>
          <w:lang w:val="fr-FR"/>
        </w:rPr>
        <w:t xml:space="preserve"> </w:t>
      </w:r>
      <w:proofErr w:type="spellStart"/>
      <w:r w:rsidRPr="007D3085">
        <w:rPr>
          <w:lang w:val="fr-FR"/>
        </w:rPr>
        <w:t>laissães</w:t>
      </w:r>
      <w:proofErr w:type="spellEnd"/>
      <w:r w:rsidRPr="007D3085">
        <w:rPr>
          <w:lang w:val="fr-FR"/>
        </w:rPr>
        <w:t xml:space="preserve"> en place.  </w:t>
      </w:r>
      <w:r>
        <w:t>(</w:t>
      </w:r>
      <w:proofErr w:type="spellStart"/>
      <w:r>
        <w:t>Longterm</w:t>
      </w:r>
      <w:proofErr w:type="spellEnd"/>
      <w:r>
        <w:t xml:space="preserve"> outcome of flush sapheno-femoral ligation on the residual long saphenous vein).</w:t>
      </w:r>
      <w:r>
        <w:br/>
      </w:r>
      <w:r w:rsidRPr="007D3085">
        <w:rPr>
          <w:b/>
          <w:bCs/>
          <w:lang w:val="fr-FR"/>
        </w:rPr>
        <w:t xml:space="preserve">Fligelstone L.J., </w:t>
      </w:r>
      <w:r w:rsidRPr="007D3085">
        <w:rPr>
          <w:lang w:val="fr-FR"/>
        </w:rPr>
        <w:t>Lane I.F.</w:t>
      </w:r>
      <w:r w:rsidRPr="007D3085">
        <w:rPr>
          <w:lang w:val="fr-FR"/>
        </w:rPr>
        <w:br/>
      </w:r>
      <w:r w:rsidRPr="00D830A9">
        <w:rPr>
          <w:b/>
          <w:bCs/>
          <w:szCs w:val="28"/>
          <w:lang w:val="fr-FR"/>
        </w:rPr>
        <w:t>97</w:t>
      </w:r>
      <w:r w:rsidRPr="00D830A9">
        <w:rPr>
          <w:b/>
          <w:bCs/>
          <w:position w:val="6"/>
          <w:szCs w:val="28"/>
          <w:lang w:val="fr-FR"/>
        </w:rPr>
        <w:t>e</w:t>
      </w:r>
      <w:r w:rsidRPr="00D830A9">
        <w:rPr>
          <w:b/>
          <w:bCs/>
          <w:szCs w:val="28"/>
          <w:lang w:val="fr-FR"/>
        </w:rPr>
        <w:t xml:space="preserve"> </w:t>
      </w:r>
      <w:proofErr w:type="spellStart"/>
      <w:r w:rsidRPr="00D830A9">
        <w:rPr>
          <w:b/>
          <w:bCs/>
          <w:szCs w:val="28"/>
          <w:lang w:val="fr-FR"/>
        </w:rPr>
        <w:t>Congrés</w:t>
      </w:r>
      <w:proofErr w:type="spellEnd"/>
      <w:r w:rsidRPr="00D830A9">
        <w:rPr>
          <w:b/>
          <w:bCs/>
          <w:szCs w:val="28"/>
          <w:lang w:val="fr-FR"/>
        </w:rPr>
        <w:t xml:space="preserve"> Français de Chirurgie.  </w:t>
      </w:r>
      <w:r w:rsidRPr="00D830A9">
        <w:rPr>
          <w:b/>
          <w:bCs/>
          <w:szCs w:val="28"/>
        </w:rPr>
        <w:t xml:space="preserve">Nice, </w:t>
      </w:r>
      <w:smartTag w:uri="urn:schemas-microsoft-com:office:smarttags" w:element="country-region">
        <w:smartTag w:uri="urn:schemas-microsoft-com:office:smarttags" w:element="place">
          <w:r w:rsidRPr="00D830A9">
            <w:rPr>
              <w:b/>
              <w:bCs/>
              <w:szCs w:val="28"/>
            </w:rPr>
            <w:t>France</w:t>
          </w:r>
        </w:smartTag>
      </w:smartTag>
      <w:r w:rsidRPr="00D830A9">
        <w:rPr>
          <w:b/>
          <w:bCs/>
          <w:szCs w:val="28"/>
        </w:rPr>
        <w:t>. (Invited speaker).</w:t>
      </w:r>
    </w:p>
    <w:p w14:paraId="4FF9C1FF" w14:textId="77777777" w:rsidR="00220207" w:rsidRDefault="00220207">
      <w:pPr>
        <w:widowControl/>
        <w:tabs>
          <w:tab w:val="left" w:pos="720"/>
        </w:tabs>
        <w:spacing w:before="240"/>
        <w:ind w:left="720" w:hanging="720"/>
      </w:pPr>
      <w:r>
        <w:t>40.</w:t>
      </w:r>
      <w:r>
        <w:tab/>
        <w:t>Suprarenal and high risk aortic aneurysms by retroperitoneal approach</w:t>
      </w:r>
      <w:r>
        <w:br/>
        <w:t xml:space="preserve">Wheeler J., Williams I.M., </w:t>
      </w:r>
      <w:r>
        <w:rPr>
          <w:b/>
          <w:bCs/>
        </w:rPr>
        <w:t>Fligelstone L.J.,</w:t>
      </w:r>
      <w:r>
        <w:t xml:space="preserve"> Shandall A.A.</w:t>
      </w:r>
      <w:r>
        <w:br/>
      </w:r>
      <w:r>
        <w:rPr>
          <w:b/>
          <w:bCs/>
        </w:rPr>
        <w:t xml:space="preserve">Association of Surgeons of </w:t>
      </w:r>
      <w:smartTag w:uri="urn:schemas-microsoft-com:office:smarttags" w:element="country-region">
        <w:r>
          <w:rPr>
            <w:b/>
            <w:bCs/>
          </w:rPr>
          <w:t>Great Britain</w:t>
        </w:r>
      </w:smartTag>
      <w:r>
        <w:rPr>
          <w:b/>
          <w:bCs/>
        </w:rPr>
        <w:t xml:space="preserve"> and </w:t>
      </w:r>
      <w:smartTag w:uri="urn:schemas-microsoft-com:office:smarttags" w:element="country-region">
        <w:r>
          <w:rPr>
            <w:b/>
            <w:bCs/>
          </w:rPr>
          <w:t>Ireland</w:t>
        </w:r>
      </w:smartTag>
      <w:r>
        <w:t xml:space="preserve">, </w:t>
      </w:r>
      <w:smartTag w:uri="urn:schemas-microsoft-com:office:smarttags" w:element="place">
        <w:smartTag w:uri="urn:schemas-microsoft-com:office:smarttags" w:element="City">
          <w:r>
            <w:t>Glasgow</w:t>
          </w:r>
        </w:smartTag>
      </w:smartTag>
      <w:r>
        <w:t>, May 22, 1996.</w:t>
      </w:r>
      <w:r>
        <w:br/>
        <w:t xml:space="preserve">Abstract in: </w:t>
      </w:r>
      <w:r>
        <w:rPr>
          <w:b/>
          <w:bCs/>
        </w:rPr>
        <w:t>British Journal of Surgery,</w:t>
      </w:r>
      <w:r>
        <w:t xml:space="preserve"> 1996</w:t>
      </w:r>
    </w:p>
    <w:p w14:paraId="4FF9C200" w14:textId="77777777" w:rsidR="00220207" w:rsidRDefault="00220207">
      <w:pPr>
        <w:widowControl/>
        <w:tabs>
          <w:tab w:val="left" w:pos="720"/>
        </w:tabs>
        <w:spacing w:before="240"/>
        <w:ind w:left="720" w:hanging="720"/>
      </w:pPr>
      <w:r>
        <w:t>41.</w:t>
      </w:r>
      <w:r>
        <w:tab/>
        <w:t>Is vein graft surveillance worthwhile?</w:t>
      </w:r>
      <w:r>
        <w:br/>
        <w:t xml:space="preserve">Wheeler J., </w:t>
      </w:r>
      <w:r>
        <w:rPr>
          <w:b/>
          <w:bCs/>
        </w:rPr>
        <w:t>Fligelstone L.J.,</w:t>
      </w:r>
      <w:r>
        <w:t xml:space="preserve"> Williams I.M., Shandall A.A.</w:t>
      </w:r>
      <w:r>
        <w:br/>
      </w:r>
      <w:r>
        <w:rPr>
          <w:b/>
          <w:bCs/>
        </w:rPr>
        <w:t>Association of Surgeons of Great Britain and Ireland</w:t>
      </w:r>
      <w:r>
        <w:t>, Bournemouth, April 1997.</w:t>
      </w:r>
      <w:r>
        <w:br/>
        <w:t xml:space="preserve">Abstract in </w:t>
      </w:r>
      <w:r>
        <w:rPr>
          <w:b/>
          <w:bCs/>
        </w:rPr>
        <w:t>British Journal of Surgery,</w:t>
      </w:r>
      <w:r w:rsidR="00C059E5">
        <w:t xml:space="preserve"> 1997.</w:t>
      </w:r>
    </w:p>
    <w:p w14:paraId="4FF9C201" w14:textId="77777777" w:rsidR="00C059E5" w:rsidRDefault="00220207" w:rsidP="00C059E5">
      <w:pPr>
        <w:widowControl/>
        <w:numPr>
          <w:ilvl w:val="0"/>
          <w:numId w:val="34"/>
        </w:numPr>
        <w:tabs>
          <w:tab w:val="left" w:pos="720"/>
        </w:tabs>
        <w:spacing w:before="240"/>
        <w:ind w:hanging="720"/>
      </w:pPr>
      <w:r>
        <w:t>Lower limb revascularisation</w:t>
      </w:r>
      <w:r>
        <w:br/>
        <w:t>Fligelstone L.J.</w:t>
      </w:r>
      <w:r>
        <w:br/>
        <w:t>Vascular Nurse Study Day, Charing Cross Hospital, December 12, 1997.</w:t>
      </w:r>
      <w:r w:rsidR="00C059E5" w:rsidRPr="00C059E5">
        <w:t xml:space="preserve"> </w:t>
      </w:r>
    </w:p>
    <w:p w14:paraId="4FF9C202" w14:textId="77777777" w:rsidR="000413C7" w:rsidRDefault="001C3E7A" w:rsidP="00C059E5">
      <w:pPr>
        <w:widowControl/>
        <w:numPr>
          <w:ilvl w:val="0"/>
          <w:numId w:val="34"/>
        </w:numPr>
        <w:tabs>
          <w:tab w:val="left" w:pos="720"/>
        </w:tabs>
        <w:spacing w:before="240"/>
        <w:ind w:hanging="720"/>
      </w:pPr>
      <w:r>
        <w:t xml:space="preserve">Venous ulcers: suitability for subfascial endoscopic perforator surgery (SEPS)? Guest M, Smith JJ, Sira MS, Fligelstone L, Greenhalgh RM, Davies AH. </w:t>
      </w:r>
      <w:r>
        <w:br/>
        <w:t>American Venous Forum 1999</w:t>
      </w:r>
    </w:p>
    <w:p w14:paraId="4FF9C203" w14:textId="77777777" w:rsidR="001C3E7A" w:rsidRDefault="000413C7" w:rsidP="00C059E5">
      <w:pPr>
        <w:widowControl/>
        <w:numPr>
          <w:ilvl w:val="0"/>
          <w:numId w:val="34"/>
        </w:numPr>
        <w:tabs>
          <w:tab w:val="left" w:pos="720"/>
        </w:tabs>
        <w:spacing w:before="240"/>
        <w:ind w:hanging="720"/>
      </w:pPr>
      <w:r w:rsidRPr="000413C7">
        <w:t>Venous Ulceration: Suitability for SEPS?  M Guest, JJ Smith, L Fligelstone, RM Greenhalgh, AH Davies.  The Association of Surgeons of Great Britain and Ireland. April 1999.</w:t>
      </w:r>
      <w:r w:rsidR="006C0D30">
        <w:t xml:space="preserve">Abstract: </w:t>
      </w:r>
      <w:r w:rsidR="006C0D30" w:rsidRPr="00710F17">
        <w:t>BJS 1998; 85:1560</w:t>
      </w:r>
    </w:p>
    <w:p w14:paraId="4FF9C204" w14:textId="77777777" w:rsidR="00DE2007" w:rsidRDefault="006C0D30" w:rsidP="00C059E5">
      <w:pPr>
        <w:widowControl/>
        <w:numPr>
          <w:ilvl w:val="0"/>
          <w:numId w:val="34"/>
        </w:numPr>
        <w:tabs>
          <w:tab w:val="left" w:pos="720"/>
        </w:tabs>
        <w:spacing w:before="240"/>
        <w:ind w:hanging="720"/>
      </w:pPr>
      <w:r>
        <w:t xml:space="preserve">Venous ulcers healing in four layer bandaging is not influenced by the pattern of venous incompetence. </w:t>
      </w:r>
      <w:r w:rsidR="001C3E7A">
        <w:t>Guest M, Smith JJ, Sira MS, Fligelstone L, Greenhalgh RM, Davies AH. American Venous Forum 1999</w:t>
      </w:r>
    </w:p>
    <w:p w14:paraId="4FF9C205" w14:textId="77777777" w:rsidR="00DE2007" w:rsidRDefault="00EC4312" w:rsidP="00C059E5">
      <w:pPr>
        <w:widowControl/>
        <w:numPr>
          <w:ilvl w:val="0"/>
          <w:numId w:val="34"/>
        </w:numPr>
        <w:tabs>
          <w:tab w:val="left" w:pos="720"/>
        </w:tabs>
        <w:spacing w:before="240"/>
        <w:ind w:hanging="720"/>
      </w:pPr>
      <w:r w:rsidRPr="00601878">
        <w:t xml:space="preserve">Provision of vascular surgery – current attitudes of Welsh Surgical Society Members. N. Mackle, </w:t>
      </w:r>
      <w:proofErr w:type="spellStart"/>
      <w:r w:rsidRPr="00601878">
        <w:t>A.Kambal</w:t>
      </w:r>
      <w:proofErr w:type="spellEnd"/>
      <w:r w:rsidRPr="00601878">
        <w:t>, C.P. Gibbons, C.J. Ferguson, L.J. Fligelstone Vascular Surgical Society of Great Britain and Ireland 2003.  Data shaped West Wales Vascular Network.</w:t>
      </w:r>
      <w:r w:rsidR="00DE2007" w:rsidRPr="00DE2007">
        <w:t xml:space="preserve"> </w:t>
      </w:r>
    </w:p>
    <w:p w14:paraId="4FF9C206" w14:textId="77777777" w:rsidR="00DE2007" w:rsidRDefault="00EC4312" w:rsidP="00C059E5">
      <w:pPr>
        <w:widowControl/>
        <w:numPr>
          <w:ilvl w:val="0"/>
          <w:numId w:val="34"/>
        </w:numPr>
        <w:tabs>
          <w:tab w:val="left" w:pos="720"/>
        </w:tabs>
        <w:spacing w:before="240"/>
        <w:ind w:hanging="720"/>
      </w:pPr>
      <w:r w:rsidRPr="00601878">
        <w:t xml:space="preserve">COMBINED CAROTID ENDARTERECTOMY &amp; CABG: SHOULD WE BE DOING THIS? </w:t>
      </w:r>
      <w:proofErr w:type="spellStart"/>
      <w:r w:rsidRPr="00601878">
        <w:t>Lougher</w:t>
      </w:r>
      <w:proofErr w:type="spellEnd"/>
      <w:r w:rsidRPr="00601878">
        <w:t xml:space="preserve"> L, </w:t>
      </w:r>
      <w:proofErr w:type="spellStart"/>
      <w:r w:rsidRPr="00601878">
        <w:t>Tervitt</w:t>
      </w:r>
      <w:proofErr w:type="spellEnd"/>
      <w:r w:rsidRPr="00601878">
        <w:t xml:space="preserve"> G, Ashraf S, </w:t>
      </w:r>
      <w:proofErr w:type="spellStart"/>
      <w:r w:rsidRPr="00601878">
        <w:t>Argano</w:t>
      </w:r>
      <w:proofErr w:type="spellEnd"/>
      <w:r w:rsidRPr="00601878">
        <w:t xml:space="preserve"> V, </w:t>
      </w:r>
      <w:proofErr w:type="spellStart"/>
      <w:r w:rsidRPr="00601878">
        <w:t>Youhana</w:t>
      </w:r>
      <w:proofErr w:type="spellEnd"/>
      <w:r w:rsidRPr="00601878">
        <w:t xml:space="preserve"> A, Fligelstone L, Gibbons C, Ferguson C.  Caution needed for combined cases. Vascular Surgical Society of Great Britain and Ireland 2003.</w:t>
      </w:r>
      <w:r w:rsidR="00DE2007" w:rsidRPr="00DE2007">
        <w:t xml:space="preserve"> </w:t>
      </w:r>
    </w:p>
    <w:p w14:paraId="4FF9C207" w14:textId="77777777" w:rsidR="00DE2007" w:rsidRDefault="00EC4312" w:rsidP="00C059E5">
      <w:pPr>
        <w:widowControl/>
        <w:numPr>
          <w:ilvl w:val="0"/>
          <w:numId w:val="34"/>
        </w:numPr>
        <w:tabs>
          <w:tab w:val="left" w:pos="720"/>
        </w:tabs>
        <w:spacing w:before="240"/>
        <w:ind w:hanging="720"/>
      </w:pPr>
      <w:r w:rsidRPr="00601878">
        <w:t xml:space="preserve">Patient At Risk (PAR) Scoring, reduced admission/readmission to the intensive care unit. EARLY WARNING SCORES: A STITCH IN TIME SAVES NINE, J Atkinson, LA Middleton, C </w:t>
      </w:r>
      <w:proofErr w:type="spellStart"/>
      <w:r w:rsidRPr="00601878">
        <w:t>Subbe</w:t>
      </w:r>
      <w:proofErr w:type="spellEnd"/>
      <w:r w:rsidRPr="00601878">
        <w:t>, L Fligelstone, Association of Surgeons, of Great Britain and Ireland 2004.</w:t>
      </w:r>
      <w:r w:rsidR="00DE2007" w:rsidRPr="00DE2007">
        <w:t xml:space="preserve"> </w:t>
      </w:r>
    </w:p>
    <w:p w14:paraId="4FF9C208" w14:textId="77777777" w:rsidR="002F32DA" w:rsidRDefault="00EC4312" w:rsidP="00C059E5">
      <w:pPr>
        <w:widowControl/>
        <w:numPr>
          <w:ilvl w:val="0"/>
          <w:numId w:val="34"/>
        </w:numPr>
        <w:tabs>
          <w:tab w:val="left" w:pos="720"/>
        </w:tabs>
        <w:spacing w:before="240"/>
        <w:ind w:hanging="720"/>
      </w:pPr>
      <w:r w:rsidRPr="00601878">
        <w:t>A financial assessment of vascular graft infection requiring reconstruction.  Presented South West Vascular Society 2004.  Use of femoral vein reduced cost of repair, and had better outcomes than prosthetic grafts.</w:t>
      </w:r>
      <w:r w:rsidR="00DE2007" w:rsidRPr="00DE2007">
        <w:t xml:space="preserve"> </w:t>
      </w:r>
    </w:p>
    <w:p w14:paraId="4FF9C209" w14:textId="37927C79" w:rsidR="00FF00E1" w:rsidRDefault="00EC4312" w:rsidP="00C059E5">
      <w:pPr>
        <w:widowControl/>
        <w:numPr>
          <w:ilvl w:val="0"/>
          <w:numId w:val="34"/>
        </w:numPr>
        <w:tabs>
          <w:tab w:val="left" w:pos="720"/>
        </w:tabs>
        <w:spacing w:before="240"/>
        <w:ind w:hanging="720"/>
      </w:pPr>
      <w:r w:rsidRPr="00601878">
        <w:t>South West Wales BST rotation – Stakeholder views. L Fligelstone, F Creighton-Griffiths (Swansea) Welsh Surgical Society 13/5/2005.  Snapshot of views regarding new Core Surgical Training Rotations &amp; Society update re: imminent training changes.</w:t>
      </w:r>
    </w:p>
    <w:p w14:paraId="56DD951F" w14:textId="47A21D95" w:rsidR="00183A03" w:rsidRDefault="00183A03" w:rsidP="00183A03">
      <w:pPr>
        <w:widowControl/>
        <w:tabs>
          <w:tab w:val="left" w:pos="720"/>
        </w:tabs>
        <w:spacing w:before="240"/>
        <w:ind w:left="720" w:hanging="720"/>
        <w:rPr>
          <w:b/>
          <w:bCs/>
          <w:sz w:val="28"/>
          <w:szCs w:val="28"/>
        </w:rPr>
      </w:pPr>
      <w:r>
        <w:br w:type="page"/>
      </w:r>
      <w:r>
        <w:rPr>
          <w:b/>
          <w:bCs/>
          <w:sz w:val="28"/>
          <w:szCs w:val="28"/>
        </w:rPr>
        <w:lastRenderedPageBreak/>
        <w:t>PRESENTATIONS (Cont'd.)</w:t>
      </w:r>
    </w:p>
    <w:p w14:paraId="4FF9C20A" w14:textId="77777777" w:rsidR="001C3E7A" w:rsidRDefault="006C0D30" w:rsidP="00C059E5">
      <w:pPr>
        <w:widowControl/>
        <w:numPr>
          <w:ilvl w:val="0"/>
          <w:numId w:val="34"/>
        </w:numPr>
        <w:tabs>
          <w:tab w:val="left" w:pos="720"/>
        </w:tabs>
        <w:spacing w:before="240"/>
        <w:ind w:hanging="720"/>
      </w:pPr>
      <w:r>
        <w:t xml:space="preserve">Short Stay Carotid Surgery, </w:t>
      </w:r>
      <w:r w:rsidR="000413C7">
        <w:t xml:space="preserve">A. </w:t>
      </w:r>
      <w:proofErr w:type="spellStart"/>
      <w:r w:rsidR="000413C7">
        <w:t>Kirwadi</w:t>
      </w:r>
      <w:proofErr w:type="spellEnd"/>
      <w:r w:rsidR="000413C7">
        <w:t xml:space="preserve">, L Fligelstone, </w:t>
      </w:r>
      <w:r>
        <w:t xml:space="preserve">South West Vascular Surgeons, Swansea </w:t>
      </w:r>
      <w:r w:rsidR="000413C7">
        <w:t>2005.</w:t>
      </w:r>
    </w:p>
    <w:p w14:paraId="4FF9C20B" w14:textId="77777777" w:rsidR="000413C7" w:rsidRDefault="000413C7" w:rsidP="00C059E5">
      <w:pPr>
        <w:widowControl/>
        <w:numPr>
          <w:ilvl w:val="0"/>
          <w:numId w:val="34"/>
        </w:numPr>
        <w:tabs>
          <w:tab w:val="left" w:pos="720"/>
        </w:tabs>
        <w:spacing w:before="240"/>
        <w:ind w:hanging="720"/>
      </w:pPr>
      <w:r>
        <w:t xml:space="preserve">Significance of the Glasgow aneurysm score and Hardman index as outcome predictors following abdominal aortic aneurysm surgery. N Rawat, I </w:t>
      </w:r>
      <w:proofErr w:type="spellStart"/>
      <w:r>
        <w:t>Alam</w:t>
      </w:r>
      <w:proofErr w:type="spellEnd"/>
      <w:r>
        <w:t xml:space="preserve">, G </w:t>
      </w:r>
      <w:proofErr w:type="spellStart"/>
      <w:r>
        <w:t>Chinien</w:t>
      </w:r>
      <w:proofErr w:type="spellEnd"/>
      <w:r>
        <w:t xml:space="preserve">, JD </w:t>
      </w:r>
      <w:proofErr w:type="spellStart"/>
      <w:r>
        <w:t>Woolgar</w:t>
      </w:r>
      <w:proofErr w:type="spellEnd"/>
      <w:r>
        <w:t>, CJ Ferguson, CP Gibbons, L Fligelstone, Welsh Surgical Society 16 November 2006</w:t>
      </w:r>
      <w:r>
        <w:br/>
        <w:t xml:space="preserve">Abstract: Ann R Coll </w:t>
      </w:r>
      <w:proofErr w:type="spellStart"/>
      <w:r>
        <w:t>Surg</w:t>
      </w:r>
      <w:proofErr w:type="spellEnd"/>
      <w:r>
        <w:t xml:space="preserve"> Engl. 2007 July; 89(5): 545. </w:t>
      </w:r>
      <w:proofErr w:type="spellStart"/>
      <w:r>
        <w:t>doi</w:t>
      </w:r>
      <w:proofErr w:type="spellEnd"/>
      <w:r>
        <w:t>: 10.1308/003588407X202100.</w:t>
      </w:r>
    </w:p>
    <w:p w14:paraId="4FF9C20C" w14:textId="77777777" w:rsidR="009127C4" w:rsidRDefault="001C3E7A" w:rsidP="00C059E5">
      <w:pPr>
        <w:widowControl/>
        <w:numPr>
          <w:ilvl w:val="0"/>
          <w:numId w:val="34"/>
        </w:numPr>
        <w:tabs>
          <w:tab w:val="left" w:pos="720"/>
        </w:tabs>
        <w:spacing w:before="240"/>
        <w:ind w:hanging="720"/>
      </w:pPr>
      <w:r>
        <w:t>Thoracic Outlet Decompression: A 10 Year Experience. L. Fligelstone. Section of Surgery Meeting, Royal Society of Medicine, Winter Meeting January 25</w:t>
      </w:r>
      <w:r w:rsidRPr="00C059E5">
        <w:t>th</w:t>
      </w:r>
      <w:r>
        <w:t xml:space="preserve"> </w:t>
      </w:r>
    </w:p>
    <w:p w14:paraId="4FF9C20D" w14:textId="77777777" w:rsidR="009127C4" w:rsidRDefault="009127C4" w:rsidP="00C059E5">
      <w:pPr>
        <w:widowControl/>
        <w:numPr>
          <w:ilvl w:val="0"/>
          <w:numId w:val="34"/>
        </w:numPr>
        <w:tabs>
          <w:tab w:val="left" w:pos="720"/>
        </w:tabs>
        <w:spacing w:before="240"/>
        <w:ind w:hanging="720"/>
      </w:pPr>
      <w:r>
        <w:t>A Lean Approach to Carotid Endarterectomy. R. Narayanan, A. Khalil, L. Fligelstone. Welsh Stroke Conference, Newport, June 2009</w:t>
      </w:r>
    </w:p>
    <w:p w14:paraId="4FF9C20E" w14:textId="77777777" w:rsidR="00C059E5" w:rsidRDefault="00B308A3" w:rsidP="00C059E5">
      <w:pPr>
        <w:widowControl/>
        <w:numPr>
          <w:ilvl w:val="0"/>
          <w:numId w:val="34"/>
        </w:numPr>
        <w:tabs>
          <w:tab w:val="left" w:pos="720"/>
        </w:tabs>
        <w:spacing w:before="240"/>
        <w:ind w:hanging="720"/>
      </w:pPr>
      <w:r>
        <w:t xml:space="preserve">The early consequences of the modernising medical career (MMC) era on surgical research conduction in Wales, Int J Surgery. 2012;10(8),s83, </w:t>
      </w:r>
      <w:proofErr w:type="spellStart"/>
      <w:r>
        <w:t>Kambal</w:t>
      </w:r>
      <w:proofErr w:type="spellEnd"/>
      <w:r>
        <w:t xml:space="preserve"> A, Hill S, Ferguson C, Fligelstone L</w:t>
      </w:r>
    </w:p>
    <w:p w14:paraId="4FF9C210" w14:textId="77777777" w:rsidR="00B308A3" w:rsidRDefault="00162A13" w:rsidP="00C059E5">
      <w:pPr>
        <w:widowControl/>
        <w:numPr>
          <w:ilvl w:val="0"/>
          <w:numId w:val="34"/>
        </w:numPr>
        <w:tabs>
          <w:tab w:val="left" w:pos="720"/>
        </w:tabs>
        <w:spacing w:before="240"/>
        <w:ind w:hanging="720"/>
      </w:pPr>
      <w:r>
        <w:t>Medical students' knowledge of calculating smoking pack-years in loose tobacco smokers is poor.</w:t>
      </w:r>
      <w:r>
        <w:br/>
        <w:t>Crewe A, Khalid U, Fligelstone L J.</w:t>
      </w:r>
      <w:r>
        <w:br/>
      </w:r>
      <w:r w:rsidR="00B308A3">
        <w:t>Acad</w:t>
      </w:r>
      <w:r>
        <w:t>emy of</w:t>
      </w:r>
      <w:r w:rsidR="00B308A3">
        <w:t xml:space="preserve"> </w:t>
      </w:r>
      <w:r>
        <w:t xml:space="preserve">Medical </w:t>
      </w:r>
      <w:r w:rsidR="00B308A3">
        <w:t>Ed</w:t>
      </w:r>
      <w:r>
        <w:t>ucators Annual Meeting 2014.</w:t>
      </w:r>
    </w:p>
    <w:p w14:paraId="4FF9C211" w14:textId="77777777" w:rsidR="00162A13" w:rsidRDefault="00162A13" w:rsidP="00C059E5">
      <w:pPr>
        <w:widowControl/>
        <w:numPr>
          <w:ilvl w:val="0"/>
          <w:numId w:val="34"/>
        </w:numPr>
        <w:tabs>
          <w:tab w:val="left" w:pos="720"/>
        </w:tabs>
        <w:spacing w:before="240"/>
        <w:ind w:hanging="720"/>
      </w:pPr>
      <w:r>
        <w:t>Do medical students value “hands on” surgical workshop experience?</w:t>
      </w:r>
      <w:r>
        <w:br/>
        <w:t xml:space="preserve">Kaczynski J, </w:t>
      </w:r>
      <w:proofErr w:type="spellStart"/>
      <w:r>
        <w:t>Sitaranjan</w:t>
      </w:r>
      <w:proofErr w:type="spellEnd"/>
      <w:r>
        <w:t xml:space="preserve"> D, Davies </w:t>
      </w:r>
      <w:proofErr w:type="spellStart"/>
      <w:r>
        <w:t>Ll</w:t>
      </w:r>
      <w:proofErr w:type="spellEnd"/>
      <w:r>
        <w:t>, Azam I, Bishop J, Fligelstone L.</w:t>
      </w:r>
      <w:r>
        <w:br/>
        <w:t>1st Annual Curriculum Conference, Cardiff, 03/2011</w:t>
      </w:r>
    </w:p>
    <w:p w14:paraId="4FF9C212" w14:textId="77777777" w:rsidR="00162A13" w:rsidRDefault="00162A13" w:rsidP="00C059E5">
      <w:pPr>
        <w:widowControl/>
        <w:numPr>
          <w:ilvl w:val="0"/>
          <w:numId w:val="34"/>
        </w:numPr>
        <w:tabs>
          <w:tab w:val="left" w:pos="720"/>
        </w:tabs>
        <w:spacing w:before="240"/>
        <w:ind w:hanging="720"/>
      </w:pPr>
      <w:r>
        <w:t>Are medical students learning enough Anatomy?</w:t>
      </w:r>
      <w:r>
        <w:br/>
        <w:t xml:space="preserve">Kaczynski J, </w:t>
      </w:r>
      <w:proofErr w:type="spellStart"/>
      <w:r>
        <w:t>Sitaranjan</w:t>
      </w:r>
      <w:proofErr w:type="spellEnd"/>
      <w:r>
        <w:t xml:space="preserve"> D, Azam I, Davies </w:t>
      </w:r>
      <w:proofErr w:type="spellStart"/>
      <w:r>
        <w:t>Ll</w:t>
      </w:r>
      <w:proofErr w:type="spellEnd"/>
      <w:r>
        <w:t>, Fligelstone L, Bishop J.</w:t>
      </w:r>
      <w:r>
        <w:br/>
        <w:t>1st Annual Curriculum Conference, Cardiff, 03/2011</w:t>
      </w:r>
    </w:p>
    <w:p w14:paraId="4FF9C213" w14:textId="77777777" w:rsidR="00162A13" w:rsidRDefault="00162A13" w:rsidP="00C059E5">
      <w:pPr>
        <w:widowControl/>
        <w:numPr>
          <w:ilvl w:val="0"/>
          <w:numId w:val="34"/>
        </w:numPr>
        <w:tabs>
          <w:tab w:val="left" w:pos="720"/>
        </w:tabs>
        <w:spacing w:before="240"/>
        <w:ind w:hanging="720"/>
      </w:pPr>
      <w:r>
        <w:t>Functional outcome following surgical decompression of thoracic outlet syndrome.</w:t>
      </w:r>
      <w:r>
        <w:br/>
        <w:t>Kaczynski J, Fligelstone L.</w:t>
      </w:r>
      <w:r>
        <w:br/>
        <w:t>Welsh Surgical Society, Bridgend, 11/2010</w:t>
      </w:r>
    </w:p>
    <w:p w14:paraId="4FF9C214" w14:textId="77777777" w:rsidR="00162A13" w:rsidRDefault="00162A13" w:rsidP="00C059E5">
      <w:pPr>
        <w:widowControl/>
        <w:numPr>
          <w:ilvl w:val="0"/>
          <w:numId w:val="34"/>
        </w:numPr>
        <w:tabs>
          <w:tab w:val="left" w:pos="720"/>
        </w:tabs>
        <w:spacing w:before="240"/>
        <w:ind w:hanging="720"/>
      </w:pPr>
      <w:r>
        <w:t>Cost Effectiveness of Botulinum Type A Toxin use in Primary Axillary Hyperhidrosis.</w:t>
      </w:r>
      <w:r>
        <w:br/>
        <w:t>Kaczynski J, James D, Fligelstone L.</w:t>
      </w:r>
      <w:r>
        <w:br/>
        <w:t>South West Vascular Surgeons, Swindon, 03/2010</w:t>
      </w:r>
    </w:p>
    <w:p w14:paraId="4FF9C215" w14:textId="77777777" w:rsidR="00162A13" w:rsidRDefault="00162A13" w:rsidP="00C059E5">
      <w:pPr>
        <w:widowControl/>
        <w:numPr>
          <w:ilvl w:val="0"/>
          <w:numId w:val="34"/>
        </w:numPr>
        <w:tabs>
          <w:tab w:val="left" w:pos="720"/>
        </w:tabs>
        <w:spacing w:before="240"/>
        <w:ind w:hanging="720"/>
      </w:pPr>
      <w:r>
        <w:t>Vascular workshops- a step forward in educating future vascular surgeons.</w:t>
      </w:r>
      <w:r>
        <w:br/>
        <w:t xml:space="preserve">Kaczynski J, </w:t>
      </w:r>
      <w:proofErr w:type="spellStart"/>
      <w:r>
        <w:t>Sitaranjan</w:t>
      </w:r>
      <w:proofErr w:type="spellEnd"/>
      <w:r>
        <w:t xml:space="preserve"> D, Azam I, Bishop J, Fligelstone L.</w:t>
      </w:r>
      <w:r>
        <w:br/>
        <w:t xml:space="preserve">The Lister Centenary Celebration at </w:t>
      </w:r>
      <w:proofErr w:type="spellStart"/>
      <w:r>
        <w:t>RCSEd</w:t>
      </w:r>
      <w:proofErr w:type="spellEnd"/>
      <w:r>
        <w:t>, Edinburgh, 02/2012</w:t>
      </w:r>
    </w:p>
    <w:p w14:paraId="4FF9C216" w14:textId="77777777" w:rsidR="00162A13" w:rsidRDefault="00162A13" w:rsidP="00C059E5">
      <w:pPr>
        <w:widowControl/>
        <w:numPr>
          <w:ilvl w:val="0"/>
          <w:numId w:val="34"/>
        </w:numPr>
        <w:tabs>
          <w:tab w:val="left" w:pos="720"/>
        </w:tabs>
        <w:spacing w:before="240"/>
        <w:ind w:hanging="720"/>
      </w:pPr>
      <w:r>
        <w:t>Trauma services- how can we bridge the gap in the present medical education?</w:t>
      </w:r>
      <w:r>
        <w:br/>
      </w:r>
      <w:proofErr w:type="spellStart"/>
      <w:r>
        <w:t>Sitaranjan</w:t>
      </w:r>
      <w:proofErr w:type="spellEnd"/>
      <w:r>
        <w:t xml:space="preserve"> D, Kaczynski J, Azam I, Bishop J, Fligelstone L.</w:t>
      </w:r>
      <w:r>
        <w:br/>
        <w:t xml:space="preserve">The Lister Centenary Celebration at </w:t>
      </w:r>
      <w:proofErr w:type="spellStart"/>
      <w:r>
        <w:t>RCSEd</w:t>
      </w:r>
      <w:proofErr w:type="spellEnd"/>
      <w:r>
        <w:t>, Edinburgh, 02/2012</w:t>
      </w:r>
    </w:p>
    <w:p w14:paraId="4FF9C217" w14:textId="77777777" w:rsidR="00162A13" w:rsidRDefault="00162A13" w:rsidP="00C059E5">
      <w:pPr>
        <w:widowControl/>
        <w:numPr>
          <w:ilvl w:val="0"/>
          <w:numId w:val="34"/>
        </w:numPr>
        <w:tabs>
          <w:tab w:val="left" w:pos="720"/>
        </w:tabs>
        <w:spacing w:before="240"/>
        <w:ind w:hanging="720"/>
      </w:pPr>
      <w:r>
        <w:t>How close are we to achieving the Quality Improvement Framework for AAA Repair: A temporal progression.</w:t>
      </w:r>
      <w:r>
        <w:br/>
        <w:t xml:space="preserve">Kaczynski J, Azam I, Davies </w:t>
      </w:r>
      <w:proofErr w:type="spellStart"/>
      <w:r>
        <w:t>Ll</w:t>
      </w:r>
      <w:proofErr w:type="spellEnd"/>
      <w:r>
        <w:t xml:space="preserve">, </w:t>
      </w:r>
      <w:proofErr w:type="spellStart"/>
      <w:r>
        <w:t>Leaman</w:t>
      </w:r>
      <w:proofErr w:type="spellEnd"/>
      <w:r>
        <w:t xml:space="preserve"> C, Fligelstone L.</w:t>
      </w:r>
      <w:r>
        <w:br/>
        <w:t>ASIT Conference, Sheffield, 04/2011</w:t>
      </w:r>
    </w:p>
    <w:p w14:paraId="4FF9C218" w14:textId="77777777" w:rsidR="00C059E5" w:rsidRDefault="00162A13" w:rsidP="00C059E5">
      <w:pPr>
        <w:widowControl/>
        <w:numPr>
          <w:ilvl w:val="0"/>
          <w:numId w:val="34"/>
        </w:numPr>
        <w:tabs>
          <w:tab w:val="left" w:pos="720"/>
        </w:tabs>
        <w:spacing w:before="240"/>
        <w:ind w:hanging="720"/>
      </w:pPr>
      <w:r>
        <w:t>Do we consent our patients undergoing abdominal surgery for the risk of developing post-operative adhesions?</w:t>
      </w:r>
      <w:r>
        <w:br/>
        <w:t xml:space="preserve">Kaczynski J, Fligelstone L, </w:t>
      </w:r>
      <w:proofErr w:type="spellStart"/>
      <w:r>
        <w:t>Shami</w:t>
      </w:r>
      <w:proofErr w:type="spellEnd"/>
      <w:r>
        <w:t xml:space="preserve"> J.</w:t>
      </w:r>
      <w:r>
        <w:br/>
        <w:t>ASIT Conference, Sheffield, 04/2011</w:t>
      </w:r>
      <w:r w:rsidR="00C059E5">
        <w:t>.</w:t>
      </w:r>
    </w:p>
    <w:p w14:paraId="4FF9C219" w14:textId="77777777" w:rsidR="00C059E5" w:rsidRDefault="00162A13" w:rsidP="00C059E5">
      <w:pPr>
        <w:widowControl/>
        <w:numPr>
          <w:ilvl w:val="0"/>
          <w:numId w:val="34"/>
        </w:numPr>
        <w:tabs>
          <w:tab w:val="left" w:pos="720"/>
        </w:tabs>
        <w:spacing w:before="240"/>
        <w:ind w:hanging="720"/>
      </w:pPr>
      <w:r>
        <w:t>Internet derived varicose veins clinical training videos; a quality control issue.</w:t>
      </w:r>
      <w:r>
        <w:br/>
        <w:t xml:space="preserve">Davies </w:t>
      </w:r>
      <w:proofErr w:type="spellStart"/>
      <w:r>
        <w:t>Ll</w:t>
      </w:r>
      <w:proofErr w:type="spellEnd"/>
      <w:r>
        <w:t>, Kaczynski J, Fligelstone L.</w:t>
      </w:r>
      <w:r>
        <w:br/>
        <w:t>Academy of Medical Educators, London, 01/2011</w:t>
      </w:r>
    </w:p>
    <w:p w14:paraId="4FF9C21A" w14:textId="56C81800" w:rsidR="009F19DD" w:rsidRDefault="00162A13" w:rsidP="00C059E5">
      <w:pPr>
        <w:widowControl/>
        <w:numPr>
          <w:ilvl w:val="0"/>
          <w:numId w:val="34"/>
        </w:numPr>
        <w:tabs>
          <w:tab w:val="left" w:pos="720"/>
        </w:tabs>
        <w:spacing w:before="240"/>
        <w:ind w:hanging="720"/>
      </w:pPr>
      <w:r>
        <w:t>Surgical and functional outcomes after thoracic outlet syndrome decompression via supraclavicular approach: a 10-year single centre experience.</w:t>
      </w:r>
      <w:r>
        <w:br/>
        <w:t>Kaczynski J, Fligelstone L.</w:t>
      </w:r>
      <w:r>
        <w:br/>
        <w:t>ASIT Conference, Manchester, 04/2013</w:t>
      </w:r>
    </w:p>
    <w:p w14:paraId="1EBAD5EE" w14:textId="0B21F6FE" w:rsidR="009F19DD" w:rsidRDefault="009F19DD" w:rsidP="009F19DD">
      <w:pPr>
        <w:widowControl/>
        <w:tabs>
          <w:tab w:val="left" w:pos="720"/>
        </w:tabs>
        <w:spacing w:before="240"/>
        <w:ind w:left="720" w:hanging="720"/>
        <w:rPr>
          <w:b/>
          <w:bCs/>
          <w:sz w:val="28"/>
          <w:szCs w:val="28"/>
        </w:rPr>
      </w:pPr>
      <w:r>
        <w:br w:type="page"/>
      </w:r>
      <w:r>
        <w:rPr>
          <w:b/>
          <w:bCs/>
          <w:sz w:val="28"/>
          <w:szCs w:val="28"/>
        </w:rPr>
        <w:lastRenderedPageBreak/>
        <w:t>PRESENTATIONS (Cont'd.)</w:t>
      </w:r>
    </w:p>
    <w:p w14:paraId="4FF9C21B" w14:textId="77777777" w:rsidR="00162A13" w:rsidRDefault="00FA43C4" w:rsidP="00C059E5">
      <w:pPr>
        <w:widowControl/>
        <w:numPr>
          <w:ilvl w:val="0"/>
          <w:numId w:val="34"/>
        </w:numPr>
        <w:tabs>
          <w:tab w:val="left" w:pos="720"/>
        </w:tabs>
        <w:spacing w:before="240"/>
        <w:ind w:hanging="720"/>
      </w:pPr>
      <w:r>
        <w:t>Thoracic Outlet Syndrome: a perplexing diagnosis.</w:t>
      </w:r>
      <w:r>
        <w:br/>
      </w:r>
      <w:r w:rsidR="00162A13">
        <w:t xml:space="preserve">Kaczynski J, Davies </w:t>
      </w:r>
      <w:proofErr w:type="spellStart"/>
      <w:r w:rsidR="00162A13">
        <w:t>Ll</w:t>
      </w:r>
      <w:proofErr w:type="spellEnd"/>
      <w:r w:rsidR="00162A13">
        <w:t>, Fligelstone L.</w:t>
      </w:r>
      <w:r w:rsidR="00162A13">
        <w:br/>
        <w:t>International Surgical Congress of the ASGBI, Bournemouth, 05/2011</w:t>
      </w:r>
      <w:r w:rsidR="00B46C20">
        <w:br/>
        <w:t>Abstract in: British Journal of Surgery 2011;98:125</w:t>
      </w:r>
    </w:p>
    <w:p w14:paraId="4FF9C21C" w14:textId="77777777" w:rsidR="00162A13" w:rsidRDefault="00FA43C4" w:rsidP="00C059E5">
      <w:pPr>
        <w:widowControl/>
        <w:numPr>
          <w:ilvl w:val="0"/>
          <w:numId w:val="34"/>
        </w:numPr>
        <w:tabs>
          <w:tab w:val="left" w:pos="720"/>
        </w:tabs>
        <w:spacing w:before="240"/>
        <w:ind w:hanging="720"/>
      </w:pPr>
      <w:r>
        <w:t>How close are we to achieving the Quality Improvement Framework (QIF) for Abdominal Aortic Aneurysm (AAA) Repair: A temporal progression.</w:t>
      </w:r>
      <w:r>
        <w:br/>
      </w:r>
      <w:r w:rsidR="00162A13">
        <w:t>Kaczynski J, Azam I, Dav</w:t>
      </w:r>
      <w:r>
        <w:t xml:space="preserve">ies </w:t>
      </w:r>
      <w:proofErr w:type="spellStart"/>
      <w:r>
        <w:t>Ll</w:t>
      </w:r>
      <w:proofErr w:type="spellEnd"/>
      <w:r>
        <w:t xml:space="preserve">, </w:t>
      </w:r>
      <w:proofErr w:type="spellStart"/>
      <w:r>
        <w:t>Leaman</w:t>
      </w:r>
      <w:proofErr w:type="spellEnd"/>
      <w:r>
        <w:t xml:space="preserve"> C, Fligelstone L</w:t>
      </w:r>
      <w:r>
        <w:br/>
      </w:r>
      <w:r w:rsidR="00162A13">
        <w:t>International Surgical Congress of ASGBI, Bournemouth, 05/2011</w:t>
      </w:r>
    </w:p>
    <w:p w14:paraId="4FF9C21D" w14:textId="77777777" w:rsidR="00162A13" w:rsidRDefault="00FA43C4" w:rsidP="00C059E5">
      <w:pPr>
        <w:widowControl/>
        <w:numPr>
          <w:ilvl w:val="0"/>
          <w:numId w:val="34"/>
        </w:numPr>
        <w:tabs>
          <w:tab w:val="left" w:pos="720"/>
        </w:tabs>
        <w:spacing w:before="240"/>
        <w:ind w:hanging="720"/>
      </w:pPr>
      <w:r>
        <w:t>Foundation training in Surgery- competent, confident, but are they the right procedures?</w:t>
      </w:r>
      <w:r>
        <w:br/>
      </w:r>
      <w:r w:rsidR="00162A13">
        <w:t xml:space="preserve">Kaczynski J, Hughes S, </w:t>
      </w:r>
      <w:proofErr w:type="spellStart"/>
      <w:r w:rsidR="00162A13">
        <w:t>Ampofo</w:t>
      </w:r>
      <w:proofErr w:type="spellEnd"/>
      <w:r w:rsidR="00162A13">
        <w:t xml:space="preserve"> E, Lee L, Fligelstone L.</w:t>
      </w:r>
      <w:r>
        <w:br/>
      </w:r>
      <w:r w:rsidR="00162A13">
        <w:t>International Surgical Congress of the ASGBI, Bournemouth, 05/2011</w:t>
      </w:r>
      <w:r w:rsidR="00B46C20">
        <w:br/>
        <w:t xml:space="preserve">Abstract in: </w:t>
      </w:r>
      <w:r w:rsidR="00B46C20" w:rsidRPr="00B46C20">
        <w:t>British Journal of Surgery 2011;98:129</w:t>
      </w:r>
    </w:p>
    <w:p w14:paraId="4FF9C21F" w14:textId="77777777" w:rsidR="00FA43C4" w:rsidRDefault="00B46C20" w:rsidP="00C059E5">
      <w:pPr>
        <w:widowControl/>
        <w:numPr>
          <w:ilvl w:val="0"/>
          <w:numId w:val="34"/>
        </w:numPr>
        <w:tabs>
          <w:tab w:val="left" w:pos="720"/>
        </w:tabs>
        <w:spacing w:before="240"/>
        <w:ind w:hanging="720"/>
      </w:pPr>
      <w:r>
        <w:t>Kaczynski J, Fligelstone L. Surgical and functional outcomes after thoracic outlet syndrome decompression via supraclavicular approach: a 10-year single centre experience.</w:t>
      </w:r>
      <w:r>
        <w:br/>
        <w:t>ASIT Conference, Manchester, 04/2013</w:t>
      </w:r>
    </w:p>
    <w:p w14:paraId="4FF9C220" w14:textId="77777777" w:rsidR="00043499" w:rsidRDefault="00043499" w:rsidP="00C059E5">
      <w:pPr>
        <w:widowControl/>
        <w:numPr>
          <w:ilvl w:val="0"/>
          <w:numId w:val="34"/>
        </w:numPr>
        <w:tabs>
          <w:tab w:val="left" w:pos="720"/>
        </w:tabs>
        <w:spacing w:before="240"/>
        <w:ind w:hanging="720"/>
      </w:pPr>
      <w:r>
        <w:t>Fligelstone, L. Interesting Clinical Cases.</w:t>
      </w:r>
      <w:r>
        <w:br/>
        <w:t>Annual Scientific Meeting, Vascular Society of GB &amp; Ireland, Bournemouth, November , 2015</w:t>
      </w:r>
    </w:p>
    <w:p w14:paraId="4FF9C221" w14:textId="77777777" w:rsidR="004100C9" w:rsidRDefault="004100C9" w:rsidP="00C059E5">
      <w:pPr>
        <w:widowControl/>
        <w:numPr>
          <w:ilvl w:val="0"/>
          <w:numId w:val="34"/>
        </w:numPr>
        <w:tabs>
          <w:tab w:val="left" w:pos="720"/>
        </w:tabs>
        <w:spacing w:before="240"/>
        <w:ind w:hanging="720"/>
      </w:pPr>
      <w:r>
        <w:rPr>
          <w:lang w:eastAsia="ja-JP"/>
        </w:rPr>
        <w:t>Fligelstone, L. Quality outcomes in Venous disease - The Healthcare Provider's Perspective.</w:t>
      </w:r>
      <w:r>
        <w:rPr>
          <w:lang w:eastAsia="ja-JP"/>
        </w:rPr>
        <w:br/>
        <w:t>Asian Society of Vascular Surgery, Singapore, October 21, 2016</w:t>
      </w:r>
    </w:p>
    <w:p w14:paraId="4FF9C222" w14:textId="3CC17678" w:rsidR="004100C9" w:rsidRDefault="004100C9" w:rsidP="00C059E5">
      <w:pPr>
        <w:widowControl/>
        <w:numPr>
          <w:ilvl w:val="0"/>
          <w:numId w:val="34"/>
        </w:numPr>
        <w:tabs>
          <w:tab w:val="left" w:pos="720"/>
        </w:tabs>
        <w:spacing w:before="240"/>
        <w:ind w:hanging="720"/>
      </w:pPr>
      <w:r>
        <w:rPr>
          <w:lang w:eastAsia="ja-JP"/>
        </w:rPr>
        <w:t>Fligelstone, L. Vascular training in the UK.</w:t>
      </w:r>
      <w:r>
        <w:rPr>
          <w:lang w:eastAsia="ja-JP"/>
        </w:rPr>
        <w:br/>
        <w:t>Asian Society of Vascular Surgery, Singapore, October 22, 2016</w:t>
      </w:r>
    </w:p>
    <w:p w14:paraId="1BB4824E" w14:textId="77777777" w:rsidR="00321D46" w:rsidRDefault="00321D46" w:rsidP="00321D46">
      <w:pPr>
        <w:widowControl/>
        <w:numPr>
          <w:ilvl w:val="0"/>
          <w:numId w:val="34"/>
        </w:numPr>
        <w:tabs>
          <w:tab w:val="left" w:pos="720"/>
        </w:tabs>
        <w:spacing w:before="240"/>
        <w:ind w:hanging="720"/>
      </w:pPr>
      <w:r>
        <w:rPr>
          <w:lang w:eastAsia="ja-JP"/>
        </w:rPr>
        <w:t>Fligelstone, L. Saphenofemoral ligation is an outdated procedure.</w:t>
      </w:r>
      <w:r>
        <w:rPr>
          <w:lang w:eastAsia="ja-JP"/>
        </w:rPr>
        <w:br/>
        <w:t>Venous Forum of the Royal Society of Medicine, London, June 2017</w:t>
      </w:r>
    </w:p>
    <w:p w14:paraId="76F7BD94" w14:textId="77777777" w:rsidR="00321D46" w:rsidRDefault="00321D46" w:rsidP="00321D46">
      <w:pPr>
        <w:widowControl/>
        <w:numPr>
          <w:ilvl w:val="0"/>
          <w:numId w:val="34"/>
        </w:numPr>
        <w:tabs>
          <w:tab w:val="left" w:pos="720"/>
        </w:tabs>
        <w:spacing w:before="240"/>
        <w:ind w:hanging="720"/>
        <w:rPr>
          <w:lang w:eastAsia="ja-JP"/>
        </w:rPr>
      </w:pPr>
      <w:r>
        <w:rPr>
          <w:lang w:eastAsia="ja-JP"/>
        </w:rPr>
        <w:t>Fligelstone, L. “Current vascular trainees should learn carotid endarterectomy. There is no evidence to suggest they should also train in carotid stenting</w:t>
      </w:r>
      <w:r>
        <w:rPr>
          <w:lang w:eastAsia="ja-JP"/>
        </w:rPr>
        <w:br/>
        <w:t>Vascular Society of GB &amp; Ireland, November 2017</w:t>
      </w:r>
    </w:p>
    <w:p w14:paraId="1930CF67" w14:textId="4682F042" w:rsidR="00321D46" w:rsidRDefault="00321D46" w:rsidP="00321D46">
      <w:pPr>
        <w:widowControl/>
        <w:numPr>
          <w:ilvl w:val="0"/>
          <w:numId w:val="34"/>
        </w:numPr>
        <w:tabs>
          <w:tab w:val="left" w:pos="720"/>
        </w:tabs>
        <w:spacing w:before="240"/>
        <w:ind w:hanging="720"/>
        <w:rPr>
          <w:lang w:eastAsia="ja-JP"/>
        </w:rPr>
      </w:pPr>
      <w:r>
        <w:rPr>
          <w:lang w:eastAsia="ja-JP"/>
        </w:rPr>
        <w:t>Fligelstone, L. Update from Vascular Council</w:t>
      </w:r>
      <w:r>
        <w:rPr>
          <w:lang w:eastAsia="ja-JP"/>
        </w:rPr>
        <w:br/>
        <w:t>South West Vascular Surgeons, March 2017</w:t>
      </w:r>
    </w:p>
    <w:p w14:paraId="6CF3A025" w14:textId="77777777" w:rsidR="00C10BEA" w:rsidRDefault="00C10BEA" w:rsidP="00C10BEA">
      <w:pPr>
        <w:widowControl/>
        <w:numPr>
          <w:ilvl w:val="0"/>
          <w:numId w:val="34"/>
        </w:numPr>
        <w:tabs>
          <w:tab w:val="left" w:pos="720"/>
        </w:tabs>
        <w:spacing w:before="240"/>
        <w:ind w:hanging="720"/>
        <w:rPr>
          <w:lang w:eastAsia="ja-JP"/>
        </w:rPr>
      </w:pPr>
      <w:r>
        <w:rPr>
          <w:lang w:eastAsia="ja-JP"/>
        </w:rPr>
        <w:t>Fligelstone, L. NICE AAA draft guidelines: a viewpoint from Wales.</w:t>
      </w:r>
      <w:r>
        <w:rPr>
          <w:lang w:eastAsia="ja-JP"/>
        </w:rPr>
        <w:br/>
        <w:t>Charing Cross Symposium, CX 2019, April 2019</w:t>
      </w:r>
    </w:p>
    <w:p w14:paraId="595392EB" w14:textId="77777777" w:rsidR="00C10BEA" w:rsidRDefault="00C10BEA" w:rsidP="00C10BEA">
      <w:pPr>
        <w:widowControl/>
        <w:numPr>
          <w:ilvl w:val="0"/>
          <w:numId w:val="34"/>
        </w:numPr>
        <w:tabs>
          <w:tab w:val="left" w:pos="720"/>
        </w:tabs>
        <w:spacing w:before="240"/>
        <w:ind w:hanging="720"/>
        <w:rPr>
          <w:lang w:eastAsia="ja-JP"/>
        </w:rPr>
      </w:pPr>
      <w:r>
        <w:rPr>
          <w:lang w:eastAsia="ja-JP"/>
        </w:rPr>
        <w:t>Fligelstone, L. Recruitment into the venous specialty in Wales.</w:t>
      </w:r>
      <w:r>
        <w:rPr>
          <w:lang w:eastAsia="ja-JP"/>
        </w:rPr>
        <w:br/>
        <w:t>Charing Cross Symposium, CX 2019, April 2019</w:t>
      </w:r>
    </w:p>
    <w:p w14:paraId="7638155D" w14:textId="4E6E9673" w:rsidR="00C10BEA" w:rsidRDefault="0002793F" w:rsidP="00C10BEA">
      <w:pPr>
        <w:widowControl/>
        <w:numPr>
          <w:ilvl w:val="0"/>
          <w:numId w:val="34"/>
        </w:numPr>
        <w:tabs>
          <w:tab w:val="left" w:pos="720"/>
        </w:tabs>
        <w:spacing w:before="240"/>
        <w:ind w:hanging="720"/>
        <w:rPr>
          <w:lang w:eastAsia="ja-JP"/>
        </w:rPr>
      </w:pPr>
      <w:r>
        <w:rPr>
          <w:lang w:eastAsia="ja-JP"/>
        </w:rPr>
        <w:t xml:space="preserve">Fligelstone, L. </w:t>
      </w:r>
      <w:r w:rsidR="00C10BEA">
        <w:rPr>
          <w:lang w:eastAsia="ja-JP"/>
        </w:rPr>
        <w:t>Thoracic Outlet Syndrome – comprehensive update.</w:t>
      </w:r>
      <w:r w:rsidR="00C10BEA">
        <w:rPr>
          <w:lang w:eastAsia="ja-JP"/>
        </w:rPr>
        <w:br/>
        <w:t>ASPIRE Training Symposium, November 2020</w:t>
      </w:r>
    </w:p>
    <w:p w14:paraId="60988260" w14:textId="3D663F8E" w:rsidR="00C10BEA" w:rsidRDefault="0002793F" w:rsidP="00C10BEA">
      <w:pPr>
        <w:widowControl/>
        <w:numPr>
          <w:ilvl w:val="0"/>
          <w:numId w:val="34"/>
        </w:numPr>
        <w:tabs>
          <w:tab w:val="left" w:pos="720"/>
        </w:tabs>
        <w:spacing w:before="240"/>
        <w:ind w:hanging="720"/>
        <w:rPr>
          <w:lang w:eastAsia="ja-JP"/>
        </w:rPr>
      </w:pPr>
      <w:r>
        <w:rPr>
          <w:lang w:eastAsia="ja-JP"/>
        </w:rPr>
        <w:t>Fligelstone, L.</w:t>
      </w:r>
      <w:r>
        <w:rPr>
          <w:lang w:eastAsia="ja-JP"/>
        </w:rPr>
        <w:t xml:space="preserve"> </w:t>
      </w:r>
      <w:r w:rsidR="00C10BEA">
        <w:rPr>
          <w:lang w:eastAsia="ja-JP"/>
        </w:rPr>
        <w:t>Thoracic Outlet Syndrome – applied anatomy and clinical synthesis.</w:t>
      </w:r>
      <w:r w:rsidR="00C10BEA">
        <w:rPr>
          <w:lang w:eastAsia="ja-JP"/>
        </w:rPr>
        <w:br/>
        <w:t>Oxford Collaterals, virtual training session, January 2021</w:t>
      </w:r>
    </w:p>
    <w:p w14:paraId="7950DE19" w14:textId="67312683" w:rsidR="00A67695" w:rsidRDefault="0002793F" w:rsidP="00C10BEA">
      <w:pPr>
        <w:widowControl/>
        <w:numPr>
          <w:ilvl w:val="0"/>
          <w:numId w:val="34"/>
        </w:numPr>
        <w:tabs>
          <w:tab w:val="left" w:pos="720"/>
        </w:tabs>
        <w:spacing w:before="240"/>
        <w:ind w:hanging="720"/>
        <w:rPr>
          <w:lang w:eastAsia="ja-JP"/>
        </w:rPr>
      </w:pPr>
      <w:r>
        <w:rPr>
          <w:lang w:eastAsia="ja-JP"/>
        </w:rPr>
        <w:t>Fligelstone, L.</w:t>
      </w:r>
      <w:r>
        <w:rPr>
          <w:lang w:eastAsia="ja-JP"/>
        </w:rPr>
        <w:t xml:space="preserve"> </w:t>
      </w:r>
      <w:r w:rsidR="00CD548E">
        <w:rPr>
          <w:lang w:eastAsia="ja-JP"/>
        </w:rPr>
        <w:t xml:space="preserve">Thoracic Outlet Syndrome – what can be achieved via the supraclavicular </w:t>
      </w:r>
      <w:r>
        <w:rPr>
          <w:lang w:eastAsia="ja-JP"/>
        </w:rPr>
        <w:t>approach - an anatomical synthesis of signs and logic</w:t>
      </w:r>
      <w:r w:rsidR="002B2F23">
        <w:rPr>
          <w:lang w:eastAsia="ja-JP"/>
        </w:rPr>
        <w:br/>
        <w:t xml:space="preserve">Annual Scientific Meeting, Vascular Society of Great Britain and Ireland, </w:t>
      </w:r>
      <w:r w:rsidR="00CD178E">
        <w:rPr>
          <w:lang w:eastAsia="ja-JP"/>
        </w:rPr>
        <w:t>Manchester, December 2021</w:t>
      </w:r>
    </w:p>
    <w:p w14:paraId="061CB9D7" w14:textId="77777777" w:rsidR="007219C8" w:rsidRDefault="00CD178E" w:rsidP="007219C8">
      <w:pPr>
        <w:widowControl/>
        <w:numPr>
          <w:ilvl w:val="0"/>
          <w:numId w:val="34"/>
        </w:numPr>
        <w:tabs>
          <w:tab w:val="left" w:pos="720"/>
        </w:tabs>
        <w:spacing w:before="240"/>
        <w:ind w:hanging="720"/>
        <w:rPr>
          <w:lang w:eastAsia="ja-JP"/>
        </w:rPr>
      </w:pPr>
      <w:r>
        <w:rPr>
          <w:lang w:eastAsia="ja-JP"/>
        </w:rPr>
        <w:t>Fligelstone, L.</w:t>
      </w:r>
      <w:r>
        <w:rPr>
          <w:lang w:eastAsia="ja-JP"/>
        </w:rPr>
        <w:t xml:space="preserve"> Vagal schwannoma masquerading as a carotid body tumour – Ultimate MDT session</w:t>
      </w:r>
      <w:r w:rsidR="007219C8">
        <w:rPr>
          <w:lang w:eastAsia="ja-JP"/>
        </w:rPr>
        <w:t>.</w:t>
      </w:r>
      <w:r w:rsidR="007219C8">
        <w:rPr>
          <w:lang w:eastAsia="ja-JP"/>
        </w:rPr>
        <w:br/>
      </w:r>
      <w:r w:rsidR="007219C8">
        <w:rPr>
          <w:lang w:eastAsia="ja-JP"/>
        </w:rPr>
        <w:t>Annual Scientific Meeting, Vascular Society of Great Britain and Ireland, Manchester, December 2021</w:t>
      </w:r>
    </w:p>
    <w:p w14:paraId="73AAF1C8" w14:textId="62990426" w:rsidR="00CD178E" w:rsidRDefault="007219C8" w:rsidP="00DC4DF3">
      <w:pPr>
        <w:widowControl/>
        <w:numPr>
          <w:ilvl w:val="0"/>
          <w:numId w:val="34"/>
        </w:numPr>
        <w:tabs>
          <w:tab w:val="left" w:pos="720"/>
        </w:tabs>
        <w:spacing w:before="240"/>
        <w:ind w:hanging="720"/>
        <w:rPr>
          <w:lang w:eastAsia="ja-JP"/>
        </w:rPr>
      </w:pPr>
      <w:r>
        <w:rPr>
          <w:lang w:eastAsia="ja-JP"/>
        </w:rPr>
        <w:t xml:space="preserve">Fligelstone L. Wales Abdominal Aortic Aneurysm Screening Programme update </w:t>
      </w:r>
      <w:r w:rsidR="00DC4DF3">
        <w:rPr>
          <w:lang w:eastAsia="ja-JP"/>
        </w:rPr>
        <w:t>– post Covid 19.</w:t>
      </w:r>
      <w:r w:rsidR="00DC4DF3">
        <w:rPr>
          <w:lang w:eastAsia="ja-JP"/>
        </w:rPr>
        <w:br/>
      </w:r>
      <w:r>
        <w:rPr>
          <w:lang w:eastAsia="ja-JP"/>
        </w:rPr>
        <w:t>Annual Scientific Meeting, Vascular Society of Great Britain and Ireland, Manchester, December 2021</w:t>
      </w:r>
    </w:p>
    <w:sectPr w:rsidR="00CD178E" w:rsidSect="00096065">
      <w:headerReference w:type="default" r:id="rId8"/>
      <w:footerReference w:type="default" r:id="rId9"/>
      <w:pgSz w:w="11900" w:h="16840"/>
      <w:pgMar w:top="996" w:right="1134" w:bottom="1134" w:left="1134" w:header="697" w:footer="9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F30C2" w14:textId="77777777" w:rsidR="00F87D8A" w:rsidRDefault="00F87D8A">
      <w:r>
        <w:separator/>
      </w:r>
    </w:p>
  </w:endnote>
  <w:endnote w:type="continuationSeparator" w:id="0">
    <w:p w14:paraId="40DF76C5" w14:textId="77777777" w:rsidR="00F87D8A" w:rsidRDefault="00F8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C228" w14:textId="378898CB" w:rsidR="009127C4" w:rsidRDefault="009127C4">
    <w:pPr>
      <w:pStyle w:val="Footer"/>
      <w:tabs>
        <w:tab w:val="clear" w:pos="4320"/>
        <w:tab w:val="clear" w:pos="8640"/>
      </w:tabs>
      <w:jc w:val="right"/>
    </w:pPr>
    <w:r>
      <w:t>Louis Fligelstone – CV</w:t>
    </w:r>
    <w:r>
      <w:tab/>
      <w:t xml:space="preserve">Page  </w:t>
    </w:r>
    <w:r w:rsidR="00C63D61">
      <w:rPr>
        <w:rStyle w:val="PageNumber"/>
      </w:rPr>
      <w:fldChar w:fldCharType="begin"/>
    </w:r>
    <w:r>
      <w:rPr>
        <w:rStyle w:val="PageNumber"/>
      </w:rPr>
      <w:instrText xml:space="preserve"> PAGE </w:instrText>
    </w:r>
    <w:r w:rsidR="00C63D61">
      <w:rPr>
        <w:rStyle w:val="PageNumber"/>
      </w:rPr>
      <w:fldChar w:fldCharType="separate"/>
    </w:r>
    <w:r w:rsidR="001D69C7">
      <w:rPr>
        <w:rStyle w:val="PageNumber"/>
        <w:noProof/>
      </w:rPr>
      <w:t>3</w:t>
    </w:r>
    <w:r w:rsidR="00C63D6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9576" w14:textId="77777777" w:rsidR="00F87D8A" w:rsidRDefault="00F87D8A">
      <w:r>
        <w:separator/>
      </w:r>
    </w:p>
  </w:footnote>
  <w:footnote w:type="continuationSeparator" w:id="0">
    <w:p w14:paraId="0A7421BD" w14:textId="77777777" w:rsidR="00F87D8A" w:rsidRDefault="00F8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C227" w14:textId="77777777" w:rsidR="009127C4" w:rsidRDefault="009127C4">
    <w:pPr>
      <w:pStyle w:val="Header"/>
    </w:pPr>
    <w:r>
      <w:t>Louis Fligelstone - 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690"/>
    <w:multiLevelType w:val="hybridMultilevel"/>
    <w:tmpl w:val="FC5CDA1E"/>
    <w:lvl w:ilvl="0" w:tplc="46AEFA5C">
      <w:start w:val="42"/>
      <w:numFmt w:val="decimal"/>
      <w:lvlText w:val="%1."/>
      <w:lvlJc w:val="left"/>
      <w:pPr>
        <w:tabs>
          <w:tab w:val="num" w:pos="720"/>
        </w:tabs>
        <w:ind w:left="720" w:hanging="360"/>
      </w:pPr>
      <w:rPr>
        <w:rFonts w:hint="default"/>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BA2F52"/>
    <w:multiLevelType w:val="hybridMultilevel"/>
    <w:tmpl w:val="24D43242"/>
    <w:lvl w:ilvl="0" w:tplc="A798155A">
      <w:start w:val="1"/>
      <w:numFmt w:val="decimal"/>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A6321"/>
    <w:multiLevelType w:val="hybridMultilevel"/>
    <w:tmpl w:val="476694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137C0"/>
    <w:multiLevelType w:val="hybridMultilevel"/>
    <w:tmpl w:val="DB5CE0F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E21EC4"/>
    <w:multiLevelType w:val="hybridMultilevel"/>
    <w:tmpl w:val="F410D3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73A4B"/>
    <w:multiLevelType w:val="multilevel"/>
    <w:tmpl w:val="FE1AE724"/>
    <w:lvl w:ilvl="0">
      <w:start w:val="2"/>
      <w:numFmt w:val="decimal"/>
      <w:lvlText w:val="%1."/>
      <w:lvlJc w:val="left"/>
      <w:pPr>
        <w:tabs>
          <w:tab w:val="num" w:pos="720"/>
        </w:tabs>
        <w:ind w:left="720" w:hanging="360"/>
      </w:pPr>
      <w:rPr>
        <w:rFonts w:hint="default"/>
        <w:sz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CB5083D"/>
    <w:multiLevelType w:val="hybridMultilevel"/>
    <w:tmpl w:val="54E41896"/>
    <w:lvl w:ilvl="0" w:tplc="08090001">
      <w:start w:val="1"/>
      <w:numFmt w:val="bullet"/>
      <w:lvlText w:val=""/>
      <w:lvlJc w:val="left"/>
      <w:pPr>
        <w:tabs>
          <w:tab w:val="num" w:pos="720"/>
        </w:tabs>
        <w:ind w:left="720" w:hanging="360"/>
      </w:pPr>
      <w:rPr>
        <w:rFonts w:ascii="Symbol" w:hAnsi="Symbol" w:hint="default"/>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690296"/>
    <w:multiLevelType w:val="hybridMultilevel"/>
    <w:tmpl w:val="D8BE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980150"/>
    <w:multiLevelType w:val="hybridMultilevel"/>
    <w:tmpl w:val="FE1AE724"/>
    <w:lvl w:ilvl="0" w:tplc="A798155A">
      <w:start w:val="2"/>
      <w:numFmt w:val="decimal"/>
      <w:lvlText w:val="%1."/>
      <w:lvlJc w:val="left"/>
      <w:pPr>
        <w:tabs>
          <w:tab w:val="num" w:pos="720"/>
        </w:tabs>
        <w:ind w:left="720" w:hanging="360"/>
      </w:pPr>
      <w:rPr>
        <w:rFonts w:hint="default"/>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48A7C0F"/>
    <w:multiLevelType w:val="hybridMultilevel"/>
    <w:tmpl w:val="D7E4FC88"/>
    <w:lvl w:ilvl="0" w:tplc="11CE5FDC">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74B64"/>
    <w:multiLevelType w:val="hybridMultilevel"/>
    <w:tmpl w:val="0B922094"/>
    <w:lvl w:ilvl="0" w:tplc="08090001">
      <w:start w:val="1"/>
      <w:numFmt w:val="bullet"/>
      <w:lvlText w:val=""/>
      <w:lvlJc w:val="left"/>
      <w:pPr>
        <w:tabs>
          <w:tab w:val="num" w:pos="1280"/>
        </w:tabs>
        <w:ind w:left="1280" w:hanging="360"/>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11" w15:restartNumberingAfterBreak="0">
    <w:nsid w:val="268B62AF"/>
    <w:multiLevelType w:val="hybridMultilevel"/>
    <w:tmpl w:val="CE4CDFBA"/>
    <w:lvl w:ilvl="0" w:tplc="1936A410">
      <w:start w:val="2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B4407CE"/>
    <w:multiLevelType w:val="hybridMultilevel"/>
    <w:tmpl w:val="3EA6E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36C94"/>
    <w:multiLevelType w:val="hybridMultilevel"/>
    <w:tmpl w:val="687E2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A92DFC"/>
    <w:multiLevelType w:val="multilevel"/>
    <w:tmpl w:val="33C0D6C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6D0576"/>
    <w:multiLevelType w:val="hybridMultilevel"/>
    <w:tmpl w:val="5D1A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C450D"/>
    <w:multiLevelType w:val="hybridMultilevel"/>
    <w:tmpl w:val="A03CC9A0"/>
    <w:lvl w:ilvl="0" w:tplc="0809000F">
      <w:start w:val="4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5EA0797"/>
    <w:multiLevelType w:val="hybridMultilevel"/>
    <w:tmpl w:val="C1F80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96F40"/>
    <w:multiLevelType w:val="hybridMultilevel"/>
    <w:tmpl w:val="01C41F9C"/>
    <w:lvl w:ilvl="0" w:tplc="0409000F">
      <w:start w:val="2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C160E6"/>
    <w:multiLevelType w:val="hybridMultilevel"/>
    <w:tmpl w:val="6A1E7B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D212A3"/>
    <w:multiLevelType w:val="hybridMultilevel"/>
    <w:tmpl w:val="3732C26C"/>
    <w:lvl w:ilvl="0" w:tplc="A798155A">
      <w:start w:val="2"/>
      <w:numFmt w:val="decimal"/>
      <w:lvlText w:val="%1."/>
      <w:lvlJc w:val="left"/>
      <w:pPr>
        <w:tabs>
          <w:tab w:val="num" w:pos="720"/>
        </w:tabs>
        <w:ind w:left="720" w:hanging="36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C452C3"/>
    <w:multiLevelType w:val="hybridMultilevel"/>
    <w:tmpl w:val="06705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A80F6B"/>
    <w:multiLevelType w:val="hybridMultilevel"/>
    <w:tmpl w:val="837E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9151A3"/>
    <w:multiLevelType w:val="hybridMultilevel"/>
    <w:tmpl w:val="640C8DAC"/>
    <w:lvl w:ilvl="0" w:tplc="08090001">
      <w:start w:val="1"/>
      <w:numFmt w:val="bullet"/>
      <w:lvlText w:val=""/>
      <w:lvlJc w:val="left"/>
      <w:pPr>
        <w:tabs>
          <w:tab w:val="num" w:pos="1280"/>
        </w:tabs>
        <w:ind w:left="1280" w:hanging="360"/>
      </w:pPr>
      <w:rPr>
        <w:rFonts w:ascii="Symbol" w:hAnsi="Symbol" w:hint="default"/>
      </w:rPr>
    </w:lvl>
    <w:lvl w:ilvl="1" w:tplc="08090003" w:tentative="1">
      <w:start w:val="1"/>
      <w:numFmt w:val="bullet"/>
      <w:lvlText w:val="o"/>
      <w:lvlJc w:val="left"/>
      <w:pPr>
        <w:tabs>
          <w:tab w:val="num" w:pos="2000"/>
        </w:tabs>
        <w:ind w:left="2000" w:hanging="360"/>
      </w:pPr>
      <w:rPr>
        <w:rFonts w:ascii="Courier New" w:hAnsi="Courier New" w:cs="Courier New" w:hint="default"/>
      </w:rPr>
    </w:lvl>
    <w:lvl w:ilvl="2" w:tplc="08090005" w:tentative="1">
      <w:start w:val="1"/>
      <w:numFmt w:val="bullet"/>
      <w:lvlText w:val=""/>
      <w:lvlJc w:val="left"/>
      <w:pPr>
        <w:tabs>
          <w:tab w:val="num" w:pos="2720"/>
        </w:tabs>
        <w:ind w:left="2720" w:hanging="360"/>
      </w:pPr>
      <w:rPr>
        <w:rFonts w:ascii="Wingdings" w:hAnsi="Wingdings" w:hint="default"/>
      </w:rPr>
    </w:lvl>
    <w:lvl w:ilvl="3" w:tplc="08090001" w:tentative="1">
      <w:start w:val="1"/>
      <w:numFmt w:val="bullet"/>
      <w:lvlText w:val=""/>
      <w:lvlJc w:val="left"/>
      <w:pPr>
        <w:tabs>
          <w:tab w:val="num" w:pos="3440"/>
        </w:tabs>
        <w:ind w:left="3440" w:hanging="360"/>
      </w:pPr>
      <w:rPr>
        <w:rFonts w:ascii="Symbol" w:hAnsi="Symbol" w:hint="default"/>
      </w:rPr>
    </w:lvl>
    <w:lvl w:ilvl="4" w:tplc="08090003" w:tentative="1">
      <w:start w:val="1"/>
      <w:numFmt w:val="bullet"/>
      <w:lvlText w:val="o"/>
      <w:lvlJc w:val="left"/>
      <w:pPr>
        <w:tabs>
          <w:tab w:val="num" w:pos="4160"/>
        </w:tabs>
        <w:ind w:left="4160" w:hanging="360"/>
      </w:pPr>
      <w:rPr>
        <w:rFonts w:ascii="Courier New" w:hAnsi="Courier New" w:cs="Courier New" w:hint="default"/>
      </w:rPr>
    </w:lvl>
    <w:lvl w:ilvl="5" w:tplc="08090005" w:tentative="1">
      <w:start w:val="1"/>
      <w:numFmt w:val="bullet"/>
      <w:lvlText w:val=""/>
      <w:lvlJc w:val="left"/>
      <w:pPr>
        <w:tabs>
          <w:tab w:val="num" w:pos="4880"/>
        </w:tabs>
        <w:ind w:left="4880" w:hanging="360"/>
      </w:pPr>
      <w:rPr>
        <w:rFonts w:ascii="Wingdings" w:hAnsi="Wingdings" w:hint="default"/>
      </w:rPr>
    </w:lvl>
    <w:lvl w:ilvl="6" w:tplc="08090001" w:tentative="1">
      <w:start w:val="1"/>
      <w:numFmt w:val="bullet"/>
      <w:lvlText w:val=""/>
      <w:lvlJc w:val="left"/>
      <w:pPr>
        <w:tabs>
          <w:tab w:val="num" w:pos="5600"/>
        </w:tabs>
        <w:ind w:left="5600" w:hanging="360"/>
      </w:pPr>
      <w:rPr>
        <w:rFonts w:ascii="Symbol" w:hAnsi="Symbol" w:hint="default"/>
      </w:rPr>
    </w:lvl>
    <w:lvl w:ilvl="7" w:tplc="08090003" w:tentative="1">
      <w:start w:val="1"/>
      <w:numFmt w:val="bullet"/>
      <w:lvlText w:val="o"/>
      <w:lvlJc w:val="left"/>
      <w:pPr>
        <w:tabs>
          <w:tab w:val="num" w:pos="6320"/>
        </w:tabs>
        <w:ind w:left="6320" w:hanging="360"/>
      </w:pPr>
      <w:rPr>
        <w:rFonts w:ascii="Courier New" w:hAnsi="Courier New" w:cs="Courier New" w:hint="default"/>
      </w:rPr>
    </w:lvl>
    <w:lvl w:ilvl="8" w:tplc="08090005" w:tentative="1">
      <w:start w:val="1"/>
      <w:numFmt w:val="bullet"/>
      <w:lvlText w:val=""/>
      <w:lvlJc w:val="left"/>
      <w:pPr>
        <w:tabs>
          <w:tab w:val="num" w:pos="7040"/>
        </w:tabs>
        <w:ind w:left="7040" w:hanging="360"/>
      </w:pPr>
      <w:rPr>
        <w:rFonts w:ascii="Wingdings" w:hAnsi="Wingdings" w:hint="default"/>
      </w:rPr>
    </w:lvl>
  </w:abstractNum>
  <w:abstractNum w:abstractNumId="24" w15:restartNumberingAfterBreak="0">
    <w:nsid w:val="55E503CC"/>
    <w:multiLevelType w:val="hybridMultilevel"/>
    <w:tmpl w:val="B4B075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6316D47"/>
    <w:multiLevelType w:val="hybridMultilevel"/>
    <w:tmpl w:val="2B142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CC5C61"/>
    <w:multiLevelType w:val="hybridMultilevel"/>
    <w:tmpl w:val="5E322B58"/>
    <w:lvl w:ilvl="0" w:tplc="46AEFA5C">
      <w:start w:val="42"/>
      <w:numFmt w:val="decimal"/>
      <w:lvlText w:val="%1."/>
      <w:lvlJc w:val="left"/>
      <w:pPr>
        <w:tabs>
          <w:tab w:val="num" w:pos="1080"/>
        </w:tabs>
        <w:ind w:left="1080" w:hanging="360"/>
      </w:pPr>
      <w:rPr>
        <w:rFonts w:hint="default"/>
        <w:sz w:val="26"/>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AE9624F"/>
    <w:multiLevelType w:val="hybridMultilevel"/>
    <w:tmpl w:val="8B629E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9E20D0"/>
    <w:multiLevelType w:val="hybridMultilevel"/>
    <w:tmpl w:val="28D6D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9D693B"/>
    <w:multiLevelType w:val="hybridMultilevel"/>
    <w:tmpl w:val="A53A4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807812"/>
    <w:multiLevelType w:val="hybridMultilevel"/>
    <w:tmpl w:val="09E62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44743C"/>
    <w:multiLevelType w:val="hybridMultilevel"/>
    <w:tmpl w:val="F5DCC1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B1C50B1"/>
    <w:multiLevelType w:val="hybridMultilevel"/>
    <w:tmpl w:val="DAAE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0F3A0C"/>
    <w:multiLevelType w:val="hybridMultilevel"/>
    <w:tmpl w:val="50D45C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30C511B"/>
    <w:multiLevelType w:val="hybridMultilevel"/>
    <w:tmpl w:val="624A20EA"/>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5" w15:restartNumberingAfterBreak="0">
    <w:nsid w:val="7DA91C8A"/>
    <w:multiLevelType w:val="hybridMultilevel"/>
    <w:tmpl w:val="0A3A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5"/>
  </w:num>
  <w:num w:numId="3">
    <w:abstractNumId w:val="1"/>
  </w:num>
  <w:num w:numId="4">
    <w:abstractNumId w:val="20"/>
  </w:num>
  <w:num w:numId="5">
    <w:abstractNumId w:val="17"/>
  </w:num>
  <w:num w:numId="6">
    <w:abstractNumId w:val="29"/>
  </w:num>
  <w:num w:numId="7">
    <w:abstractNumId w:val="35"/>
  </w:num>
  <w:num w:numId="8">
    <w:abstractNumId w:val="32"/>
  </w:num>
  <w:num w:numId="9">
    <w:abstractNumId w:val="33"/>
  </w:num>
  <w:num w:numId="10">
    <w:abstractNumId w:val="28"/>
  </w:num>
  <w:num w:numId="11">
    <w:abstractNumId w:val="21"/>
  </w:num>
  <w:num w:numId="12">
    <w:abstractNumId w:val="18"/>
  </w:num>
  <w:num w:numId="13">
    <w:abstractNumId w:val="4"/>
  </w:num>
  <w:num w:numId="14">
    <w:abstractNumId w:val="12"/>
  </w:num>
  <w:num w:numId="15">
    <w:abstractNumId w:val="31"/>
  </w:num>
  <w:num w:numId="16">
    <w:abstractNumId w:val="27"/>
  </w:num>
  <w:num w:numId="17">
    <w:abstractNumId w:val="3"/>
  </w:num>
  <w:num w:numId="18">
    <w:abstractNumId w:val="16"/>
  </w:num>
  <w:num w:numId="19">
    <w:abstractNumId w:val="24"/>
  </w:num>
  <w:num w:numId="20">
    <w:abstractNumId w:val="8"/>
  </w:num>
  <w:num w:numId="21">
    <w:abstractNumId w:val="5"/>
  </w:num>
  <w:num w:numId="22">
    <w:abstractNumId w:val="0"/>
  </w:num>
  <w:num w:numId="23">
    <w:abstractNumId w:val="6"/>
  </w:num>
  <w:num w:numId="24">
    <w:abstractNumId w:val="26"/>
  </w:num>
  <w:num w:numId="25">
    <w:abstractNumId w:val="11"/>
  </w:num>
  <w:num w:numId="26">
    <w:abstractNumId w:val="14"/>
  </w:num>
  <w:num w:numId="27">
    <w:abstractNumId w:val="10"/>
  </w:num>
  <w:num w:numId="28">
    <w:abstractNumId w:val="23"/>
  </w:num>
  <w:num w:numId="29">
    <w:abstractNumId w:val="19"/>
  </w:num>
  <w:num w:numId="30">
    <w:abstractNumId w:val="30"/>
  </w:num>
  <w:num w:numId="31">
    <w:abstractNumId w:val="22"/>
  </w:num>
  <w:num w:numId="32">
    <w:abstractNumId w:val="7"/>
  </w:num>
  <w:num w:numId="33">
    <w:abstractNumId w:val="13"/>
  </w:num>
  <w:num w:numId="34">
    <w:abstractNumId w:val="9"/>
  </w:num>
  <w:num w:numId="35">
    <w:abstractNumId w:val="3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085"/>
    <w:rsid w:val="0001138A"/>
    <w:rsid w:val="00011934"/>
    <w:rsid w:val="0002793F"/>
    <w:rsid w:val="000413C7"/>
    <w:rsid w:val="00043499"/>
    <w:rsid w:val="00047ACE"/>
    <w:rsid w:val="00060100"/>
    <w:rsid w:val="00072701"/>
    <w:rsid w:val="000769D2"/>
    <w:rsid w:val="00096065"/>
    <w:rsid w:val="000A1956"/>
    <w:rsid w:val="000F3875"/>
    <w:rsid w:val="000F446F"/>
    <w:rsid w:val="000F4AEC"/>
    <w:rsid w:val="001015F4"/>
    <w:rsid w:val="00117CF4"/>
    <w:rsid w:val="0012144C"/>
    <w:rsid w:val="00121C2C"/>
    <w:rsid w:val="0014359E"/>
    <w:rsid w:val="00162A13"/>
    <w:rsid w:val="00183A03"/>
    <w:rsid w:val="001865B7"/>
    <w:rsid w:val="001A3F23"/>
    <w:rsid w:val="001C3E7A"/>
    <w:rsid w:val="001D69C7"/>
    <w:rsid w:val="0020490C"/>
    <w:rsid w:val="00220207"/>
    <w:rsid w:val="0025612B"/>
    <w:rsid w:val="002605A2"/>
    <w:rsid w:val="0027263F"/>
    <w:rsid w:val="002B2F23"/>
    <w:rsid w:val="002F32DA"/>
    <w:rsid w:val="002F4CE4"/>
    <w:rsid w:val="00307240"/>
    <w:rsid w:val="00321D46"/>
    <w:rsid w:val="0035711C"/>
    <w:rsid w:val="00384265"/>
    <w:rsid w:val="003845B4"/>
    <w:rsid w:val="0039337F"/>
    <w:rsid w:val="00396DBD"/>
    <w:rsid w:val="003E0851"/>
    <w:rsid w:val="003E5890"/>
    <w:rsid w:val="003F3022"/>
    <w:rsid w:val="003F5533"/>
    <w:rsid w:val="004015C2"/>
    <w:rsid w:val="004100C9"/>
    <w:rsid w:val="00411E0C"/>
    <w:rsid w:val="00427733"/>
    <w:rsid w:val="004348B6"/>
    <w:rsid w:val="00451C7B"/>
    <w:rsid w:val="0047620B"/>
    <w:rsid w:val="004959D1"/>
    <w:rsid w:val="004A3AD9"/>
    <w:rsid w:val="004B07DD"/>
    <w:rsid w:val="004B176B"/>
    <w:rsid w:val="0052194D"/>
    <w:rsid w:val="00534EA8"/>
    <w:rsid w:val="0054177B"/>
    <w:rsid w:val="00542CEC"/>
    <w:rsid w:val="005A047D"/>
    <w:rsid w:val="005E2FDE"/>
    <w:rsid w:val="005F65E9"/>
    <w:rsid w:val="00601878"/>
    <w:rsid w:val="00627B50"/>
    <w:rsid w:val="00636DCB"/>
    <w:rsid w:val="00687A43"/>
    <w:rsid w:val="006C0D30"/>
    <w:rsid w:val="006C7099"/>
    <w:rsid w:val="006D2618"/>
    <w:rsid w:val="006E4AF6"/>
    <w:rsid w:val="00707926"/>
    <w:rsid w:val="0071268B"/>
    <w:rsid w:val="00720BCD"/>
    <w:rsid w:val="007219C8"/>
    <w:rsid w:val="007301F5"/>
    <w:rsid w:val="00740D5D"/>
    <w:rsid w:val="00743303"/>
    <w:rsid w:val="00753A50"/>
    <w:rsid w:val="007A23AE"/>
    <w:rsid w:val="007D3085"/>
    <w:rsid w:val="007E2292"/>
    <w:rsid w:val="007F730A"/>
    <w:rsid w:val="00814FE0"/>
    <w:rsid w:val="0082440C"/>
    <w:rsid w:val="008514A3"/>
    <w:rsid w:val="0087157D"/>
    <w:rsid w:val="008732F7"/>
    <w:rsid w:val="00893DBB"/>
    <w:rsid w:val="008A1B71"/>
    <w:rsid w:val="008D0FA9"/>
    <w:rsid w:val="008F29B3"/>
    <w:rsid w:val="00900081"/>
    <w:rsid w:val="009064C2"/>
    <w:rsid w:val="009127C4"/>
    <w:rsid w:val="00912E65"/>
    <w:rsid w:val="00920583"/>
    <w:rsid w:val="009309C5"/>
    <w:rsid w:val="00960584"/>
    <w:rsid w:val="00964185"/>
    <w:rsid w:val="00977EF8"/>
    <w:rsid w:val="00994EAD"/>
    <w:rsid w:val="009B193F"/>
    <w:rsid w:val="009B2F3B"/>
    <w:rsid w:val="009D3EA6"/>
    <w:rsid w:val="009D6E7E"/>
    <w:rsid w:val="009E3FBE"/>
    <w:rsid w:val="009F19DD"/>
    <w:rsid w:val="009F676F"/>
    <w:rsid w:val="00A108CB"/>
    <w:rsid w:val="00A374F1"/>
    <w:rsid w:val="00A37880"/>
    <w:rsid w:val="00A417D6"/>
    <w:rsid w:val="00A57ED6"/>
    <w:rsid w:val="00A67695"/>
    <w:rsid w:val="00A939A0"/>
    <w:rsid w:val="00AB78E8"/>
    <w:rsid w:val="00AD1C81"/>
    <w:rsid w:val="00AE5B09"/>
    <w:rsid w:val="00AF7158"/>
    <w:rsid w:val="00B15083"/>
    <w:rsid w:val="00B308A3"/>
    <w:rsid w:val="00B43B0D"/>
    <w:rsid w:val="00B46C20"/>
    <w:rsid w:val="00B51A38"/>
    <w:rsid w:val="00B60339"/>
    <w:rsid w:val="00B93697"/>
    <w:rsid w:val="00B95241"/>
    <w:rsid w:val="00BA269B"/>
    <w:rsid w:val="00BB672D"/>
    <w:rsid w:val="00BD2DC5"/>
    <w:rsid w:val="00BD50E2"/>
    <w:rsid w:val="00BD75CD"/>
    <w:rsid w:val="00C04BAB"/>
    <w:rsid w:val="00C059E5"/>
    <w:rsid w:val="00C10BEA"/>
    <w:rsid w:val="00C1754F"/>
    <w:rsid w:val="00C20957"/>
    <w:rsid w:val="00C26A7B"/>
    <w:rsid w:val="00C5114C"/>
    <w:rsid w:val="00C54AAE"/>
    <w:rsid w:val="00C63D61"/>
    <w:rsid w:val="00C6545C"/>
    <w:rsid w:val="00C701EB"/>
    <w:rsid w:val="00C73B5C"/>
    <w:rsid w:val="00C742EA"/>
    <w:rsid w:val="00C77841"/>
    <w:rsid w:val="00C96845"/>
    <w:rsid w:val="00CA7542"/>
    <w:rsid w:val="00CB0BD2"/>
    <w:rsid w:val="00CD178E"/>
    <w:rsid w:val="00CD3697"/>
    <w:rsid w:val="00CD548E"/>
    <w:rsid w:val="00D04477"/>
    <w:rsid w:val="00D74C30"/>
    <w:rsid w:val="00D7733D"/>
    <w:rsid w:val="00D8010C"/>
    <w:rsid w:val="00D830A9"/>
    <w:rsid w:val="00D92F10"/>
    <w:rsid w:val="00D97361"/>
    <w:rsid w:val="00DA2052"/>
    <w:rsid w:val="00DC4DF3"/>
    <w:rsid w:val="00DE2007"/>
    <w:rsid w:val="00DF7690"/>
    <w:rsid w:val="00E10919"/>
    <w:rsid w:val="00E36BB4"/>
    <w:rsid w:val="00E560A5"/>
    <w:rsid w:val="00E6124A"/>
    <w:rsid w:val="00E667D4"/>
    <w:rsid w:val="00E8767D"/>
    <w:rsid w:val="00E91494"/>
    <w:rsid w:val="00EC4312"/>
    <w:rsid w:val="00ED6A3A"/>
    <w:rsid w:val="00EE7928"/>
    <w:rsid w:val="00EF5FA3"/>
    <w:rsid w:val="00EF704F"/>
    <w:rsid w:val="00F102C1"/>
    <w:rsid w:val="00F14EC2"/>
    <w:rsid w:val="00F4295C"/>
    <w:rsid w:val="00F6377E"/>
    <w:rsid w:val="00F64A66"/>
    <w:rsid w:val="00F72562"/>
    <w:rsid w:val="00F87D8A"/>
    <w:rsid w:val="00F91FD4"/>
    <w:rsid w:val="00FA43C4"/>
    <w:rsid w:val="00FC1132"/>
    <w:rsid w:val="00FC4D57"/>
    <w:rsid w:val="00FF00E1"/>
    <w:rsid w:val="00FF5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FF9C0EA"/>
  <w15:docId w15:val="{777E954B-C61D-4371-AE8A-89E5535E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94D"/>
    <w:pPr>
      <w:widowControl w:val="0"/>
      <w:autoSpaceDE w:val="0"/>
      <w:autoSpaceDN w:val="0"/>
      <w:adjustRightInd w:val="0"/>
    </w:pPr>
    <w:rPr>
      <w:szCs w:val="24"/>
      <w:lang w:eastAsia="en-US"/>
    </w:rPr>
  </w:style>
  <w:style w:type="paragraph" w:styleId="Heading1">
    <w:name w:val="heading 1"/>
    <w:basedOn w:val="Normal"/>
    <w:next w:val="Normal"/>
    <w:qFormat/>
    <w:rsid w:val="00096065"/>
    <w:pPr>
      <w:keepNext/>
      <w:widowControl/>
      <w:spacing w:before="240" w:line="480" w:lineRule="atLeast"/>
      <w:jc w:val="center"/>
      <w:outlineLvl w:val="0"/>
    </w:pPr>
    <w:rPr>
      <w:b/>
      <w:bCs/>
      <w:sz w:val="24"/>
      <w:szCs w:val="28"/>
    </w:rPr>
  </w:style>
  <w:style w:type="paragraph" w:styleId="Heading2">
    <w:name w:val="heading 2"/>
    <w:basedOn w:val="Normal"/>
    <w:next w:val="Normal"/>
    <w:qFormat/>
    <w:rsid w:val="00096065"/>
    <w:pPr>
      <w:keepNext/>
      <w:widowControl/>
      <w:spacing w:before="240"/>
      <w:outlineLvl w:val="1"/>
    </w:pPr>
    <w:rPr>
      <w:b/>
      <w:bCs/>
      <w:sz w:val="28"/>
      <w:szCs w:val="28"/>
    </w:rPr>
  </w:style>
  <w:style w:type="paragraph" w:styleId="Heading3">
    <w:name w:val="heading 3"/>
    <w:basedOn w:val="Normal"/>
    <w:next w:val="Normal"/>
    <w:qFormat/>
    <w:rsid w:val="00096065"/>
    <w:pPr>
      <w:keepNext/>
      <w:widowControl/>
      <w:outlineLvl w:val="2"/>
    </w:pPr>
    <w:rPr>
      <w:b/>
      <w:bCs/>
      <w:sz w:val="26"/>
      <w:szCs w:val="26"/>
    </w:rPr>
  </w:style>
  <w:style w:type="paragraph" w:styleId="Heading4">
    <w:name w:val="heading 4"/>
    <w:basedOn w:val="Normal"/>
    <w:next w:val="Normal"/>
    <w:qFormat/>
    <w:rsid w:val="00096065"/>
    <w:pPr>
      <w:keepNext/>
      <w:widowControl/>
      <w:spacing w:before="240"/>
      <w:jc w:val="center"/>
      <w:outlineLvl w:val="3"/>
    </w:pPr>
    <w:rPr>
      <w:b/>
      <w:bCs/>
      <w:vanish/>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96065"/>
    <w:rPr>
      <w:rFonts w:ascii="Times New Roman" w:hAnsi="Times New Roman"/>
    </w:rPr>
  </w:style>
  <w:style w:type="paragraph" w:styleId="Footer">
    <w:name w:val="footer"/>
    <w:basedOn w:val="Normal"/>
    <w:rsid w:val="00096065"/>
    <w:pPr>
      <w:tabs>
        <w:tab w:val="center" w:pos="4320"/>
        <w:tab w:val="right" w:pos="8640"/>
      </w:tabs>
    </w:pPr>
  </w:style>
  <w:style w:type="paragraph" w:styleId="Header">
    <w:name w:val="header"/>
    <w:basedOn w:val="Normal"/>
    <w:rsid w:val="00096065"/>
    <w:pPr>
      <w:tabs>
        <w:tab w:val="center" w:pos="4320"/>
        <w:tab w:val="right" w:pos="8640"/>
      </w:tabs>
    </w:pPr>
  </w:style>
  <w:style w:type="paragraph" w:styleId="BodyText">
    <w:name w:val="Body Text"/>
    <w:basedOn w:val="Normal"/>
    <w:rsid w:val="00096065"/>
    <w:pPr>
      <w:widowControl/>
      <w:spacing w:before="240" w:line="360" w:lineRule="atLeast"/>
    </w:pPr>
    <w:rPr>
      <w:vanish/>
      <w:sz w:val="24"/>
      <w:szCs w:val="26"/>
    </w:rPr>
  </w:style>
  <w:style w:type="character" w:styleId="Hyperlink">
    <w:name w:val="Hyperlink"/>
    <w:basedOn w:val="DefaultParagraphFont"/>
    <w:unhideWhenUsed/>
    <w:rsid w:val="004B176B"/>
    <w:rPr>
      <w:color w:val="0000FF" w:themeColor="hyperlink"/>
      <w:u w:val="single"/>
    </w:rPr>
  </w:style>
  <w:style w:type="paragraph" w:styleId="ListParagraph">
    <w:name w:val="List Paragraph"/>
    <w:basedOn w:val="Normal"/>
    <w:uiPriority w:val="34"/>
    <w:qFormat/>
    <w:rsid w:val="00401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527801">
      <w:bodyDiv w:val="1"/>
      <w:marLeft w:val="0"/>
      <w:marRight w:val="0"/>
      <w:marTop w:val="0"/>
      <w:marBottom w:val="0"/>
      <w:divBdr>
        <w:top w:val="none" w:sz="0" w:space="0" w:color="auto"/>
        <w:left w:val="none" w:sz="0" w:space="0" w:color="auto"/>
        <w:bottom w:val="none" w:sz="0" w:space="0" w:color="auto"/>
        <w:right w:val="none" w:sz="0" w:space="0" w:color="auto"/>
      </w:divBdr>
      <w:divsChild>
        <w:div w:id="760371707">
          <w:marLeft w:val="0"/>
          <w:marRight w:val="0"/>
          <w:marTop w:val="0"/>
          <w:marBottom w:val="0"/>
          <w:divBdr>
            <w:top w:val="none" w:sz="0" w:space="0" w:color="auto"/>
            <w:left w:val="none" w:sz="0" w:space="0" w:color="auto"/>
            <w:bottom w:val="none" w:sz="0" w:space="0" w:color="auto"/>
            <w:right w:val="none" w:sz="0" w:space="0" w:color="auto"/>
          </w:divBdr>
          <w:divsChild>
            <w:div w:id="746807859">
              <w:marLeft w:val="0"/>
              <w:marRight w:val="0"/>
              <w:marTop w:val="0"/>
              <w:marBottom w:val="0"/>
              <w:divBdr>
                <w:top w:val="none" w:sz="0" w:space="0" w:color="auto"/>
                <w:left w:val="none" w:sz="0" w:space="0" w:color="auto"/>
                <w:bottom w:val="none" w:sz="0" w:space="0" w:color="auto"/>
                <w:right w:val="none" w:sz="0" w:space="0" w:color="auto"/>
              </w:divBdr>
            </w:div>
            <w:div w:id="18748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2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fligelstone@docto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8303</Words>
  <Characters>47329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Morriston Consultant CV</vt:lpstr>
    </vt:vector>
  </TitlesOfParts>
  <Company>PERSONAL COPY</Company>
  <LinksUpToDate>false</LinksUpToDate>
  <CharactersWithSpaces>55521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Morriston Consultant CV</dc:title>
  <dc:subject>Updated CV for Merit Awards etc.</dc:subject>
  <dc:creator>Louis Fligelstone</dc:creator>
  <cp:lastModifiedBy>Louis Fligelstone</cp:lastModifiedBy>
  <cp:revision>15</cp:revision>
  <cp:lastPrinted>2002-09-14T12:05:00Z</cp:lastPrinted>
  <dcterms:created xsi:type="dcterms:W3CDTF">2021-12-08T17:23:00Z</dcterms:created>
  <dcterms:modified xsi:type="dcterms:W3CDTF">2021-12-08T17:33:00Z</dcterms:modified>
</cp:coreProperties>
</file>